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E4A80" w:rsidRDefault="00295114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24.04.2025               </w:t>
      </w:r>
      <w:r w:rsidR="00B66F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183">
        <w:rPr>
          <w:rFonts w:ascii="Times New Roman" w:hAnsi="Times New Roman" w:cs="Times New Roman"/>
          <w:sz w:val="28"/>
          <w:szCs w:val="28"/>
        </w:rPr>
        <w:t xml:space="preserve">      </w:t>
      </w:r>
      <w:r w:rsidR="005D5CFF">
        <w:rPr>
          <w:rFonts w:ascii="Times New Roman" w:hAnsi="Times New Roman" w:cs="Times New Roman"/>
          <w:sz w:val="28"/>
          <w:szCs w:val="28"/>
        </w:rPr>
        <w:t xml:space="preserve">    </w:t>
      </w:r>
      <w:r w:rsidR="00033FE2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</w:t>
      </w:r>
      <w:r w:rsidR="00036E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79F">
        <w:rPr>
          <w:rFonts w:ascii="Times New Roman" w:hAnsi="Times New Roman" w:cs="Times New Roman"/>
          <w:sz w:val="28"/>
          <w:szCs w:val="28"/>
        </w:rPr>
        <w:t xml:space="preserve">  </w:t>
      </w:r>
      <w:r w:rsidR="003D51A5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5440A9">
        <w:rPr>
          <w:rFonts w:ascii="Times New Roman" w:hAnsi="Times New Roman" w:cs="Times New Roman"/>
          <w:sz w:val="28"/>
          <w:szCs w:val="28"/>
        </w:rPr>
        <w:t xml:space="preserve"> </w:t>
      </w:r>
      <w:r w:rsidR="005D5CFF">
        <w:rPr>
          <w:rFonts w:ascii="Times New Roman" w:hAnsi="Times New Roman" w:cs="Times New Roman"/>
          <w:sz w:val="28"/>
          <w:szCs w:val="28"/>
        </w:rPr>
        <w:t xml:space="preserve"> </w:t>
      </w:r>
      <w:r w:rsidR="00B6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87-п</w:t>
      </w:r>
      <w:bookmarkStart w:id="0" w:name="_GoBack"/>
      <w:bookmarkEnd w:id="0"/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5E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C20161" w:rsidP="005E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r w:rsidR="00D64EE4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>районного бюджета</w:t>
      </w:r>
      <w:r w:rsidR="00B82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за первый квартал</w:t>
      </w:r>
      <w:r w:rsidR="00C04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0013"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E0013" w:rsidRPr="005E0013" w:rsidRDefault="005E0013" w:rsidP="005E001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013" w:rsidRPr="005E0013" w:rsidRDefault="005E0013" w:rsidP="00E54D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статьи 33</w:t>
      </w:r>
      <w:r w:rsidR="0054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Положения о бюджетном процессе в муниципальном образовании Назаровский район, утвержденного решением Назаровского районного Совета депутатов от 26.05.2016 № 8-55 «Об утверждении Положения о бюджетном процессе в муниципальном образовании Назаровский</w:t>
      </w:r>
      <w:r w:rsidR="0012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2223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 xml:space="preserve">руководствуясь </w:t>
      </w:r>
      <w:r w:rsidR="00402782">
        <w:rPr>
          <w:rFonts w:ascii="Times New Roman" w:eastAsia="Times New Roman" w:hAnsi="Times New Roman" w:cs="Times New Roman"/>
          <w:sz w:val="28"/>
          <w:szCs w:val="24"/>
        </w:rPr>
        <w:t>статьями 15 и 19 Устава Наз</w:t>
      </w:r>
      <w:r w:rsidR="00654D1F">
        <w:rPr>
          <w:rFonts w:ascii="Times New Roman" w:eastAsia="Times New Roman" w:hAnsi="Times New Roman" w:cs="Times New Roman"/>
          <w:sz w:val="28"/>
          <w:szCs w:val="24"/>
        </w:rPr>
        <w:t xml:space="preserve">аровского муниципального района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Красноярского</w:t>
      </w:r>
      <w:r w:rsidR="00A44A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1. Утвердить отчет об  исполнении районного  бюджета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>2. Финансовому управлению администрации Назаровского района (Мельничук) направить отчет об исполнении райо</w:t>
      </w:r>
      <w:r w:rsidR="00A1622C">
        <w:rPr>
          <w:rFonts w:ascii="Times New Roman" w:eastAsia="Times New Roman" w:hAnsi="Times New Roman" w:cs="Times New Roman"/>
          <w:sz w:val="28"/>
          <w:szCs w:val="28"/>
        </w:rPr>
        <w:t xml:space="preserve">нного бюджета </w:t>
      </w:r>
      <w:r w:rsidR="00FA735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>за первый квартал</w:t>
      </w:r>
      <w:r w:rsidR="005C5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60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 в Назаровский районный Совет депутатов в срок до 30 </w:t>
      </w:r>
      <w:r w:rsidR="0043483B">
        <w:rPr>
          <w:rFonts w:ascii="Times New Roman" w:eastAsia="Times New Roman" w:hAnsi="Times New Roman" w:cs="Times New Roman"/>
          <w:sz w:val="28"/>
          <w:szCs w:val="28"/>
        </w:rPr>
        <w:t>апреля 202</w:t>
      </w:r>
      <w:r w:rsidR="000441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E00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06BB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>заместителя главы района, руководителя финансового управления администрации района (Мельничук).</w:t>
      </w:r>
    </w:p>
    <w:p w:rsidR="005E0013" w:rsidRPr="005E0013" w:rsidRDefault="005E0013" w:rsidP="005E00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013">
        <w:rPr>
          <w:rFonts w:ascii="Times New Roman" w:eastAsia="Times New Roman" w:hAnsi="Times New Roman" w:cs="Times New Roman"/>
          <w:sz w:val="28"/>
          <w:szCs w:val="28"/>
        </w:rPr>
        <w:tab/>
        <w:t xml:space="preserve">4. Постановление вступает в силу в день, следующий за днем </w:t>
      </w:r>
      <w:r w:rsidR="00033FE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E0013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опубликования в газете «Советское Причулымье». </w:t>
      </w:r>
    </w:p>
    <w:p w:rsidR="005E0013" w:rsidRDefault="005E0013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42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83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CA142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района, первый заместитель</w:t>
      </w:r>
    </w:p>
    <w:p w:rsidR="00CA142B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района, руководитель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proofErr w:type="gramEnd"/>
    </w:p>
    <w:p w:rsidR="00CA142B" w:rsidRPr="005E0013" w:rsidRDefault="00CA142B" w:rsidP="005E001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Н.Ю. Мельничук</w:t>
      </w:r>
    </w:p>
    <w:sectPr w:rsidR="00CA142B" w:rsidRPr="005E0013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71" w:rsidRDefault="00D95A71" w:rsidP="00C474EE">
      <w:pPr>
        <w:spacing w:after="0" w:line="240" w:lineRule="auto"/>
      </w:pPr>
      <w:r>
        <w:separator/>
      </w:r>
    </w:p>
  </w:endnote>
  <w:endnote w:type="continuationSeparator" w:id="0">
    <w:p w:rsidR="00D95A71" w:rsidRDefault="00D95A71" w:rsidP="00C4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71" w:rsidRDefault="00D95A71" w:rsidP="00C474EE">
      <w:pPr>
        <w:spacing w:after="0" w:line="240" w:lineRule="auto"/>
      </w:pPr>
      <w:r>
        <w:separator/>
      </w:r>
    </w:p>
  </w:footnote>
  <w:footnote w:type="continuationSeparator" w:id="0">
    <w:p w:rsidR="00D95A71" w:rsidRDefault="00D95A71" w:rsidP="00C4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CE7"/>
    <w:rsid w:val="00003D26"/>
    <w:rsid w:val="00006A00"/>
    <w:rsid w:val="000268A0"/>
    <w:rsid w:val="0003279F"/>
    <w:rsid w:val="00033FE2"/>
    <w:rsid w:val="00036ED5"/>
    <w:rsid w:val="00044193"/>
    <w:rsid w:val="00083CF5"/>
    <w:rsid w:val="00095DDB"/>
    <w:rsid w:val="000A1E9C"/>
    <w:rsid w:val="000E3D69"/>
    <w:rsid w:val="00122223"/>
    <w:rsid w:val="001369FE"/>
    <w:rsid w:val="00156780"/>
    <w:rsid w:val="001C76F3"/>
    <w:rsid w:val="00237C60"/>
    <w:rsid w:val="0024419C"/>
    <w:rsid w:val="00251AC1"/>
    <w:rsid w:val="00254CE7"/>
    <w:rsid w:val="00272EA5"/>
    <w:rsid w:val="00291886"/>
    <w:rsid w:val="00295114"/>
    <w:rsid w:val="002B31E1"/>
    <w:rsid w:val="002D4947"/>
    <w:rsid w:val="003135C7"/>
    <w:rsid w:val="0033718A"/>
    <w:rsid w:val="00375D4C"/>
    <w:rsid w:val="00395493"/>
    <w:rsid w:val="003B3233"/>
    <w:rsid w:val="003D51A5"/>
    <w:rsid w:val="00402782"/>
    <w:rsid w:val="00416161"/>
    <w:rsid w:val="004333A9"/>
    <w:rsid w:val="0043483B"/>
    <w:rsid w:val="00434A04"/>
    <w:rsid w:val="004710E5"/>
    <w:rsid w:val="004A240D"/>
    <w:rsid w:val="00543417"/>
    <w:rsid w:val="005440A9"/>
    <w:rsid w:val="005700CE"/>
    <w:rsid w:val="005C5183"/>
    <w:rsid w:val="005D48AD"/>
    <w:rsid w:val="005D5CFF"/>
    <w:rsid w:val="005E0013"/>
    <w:rsid w:val="00605D77"/>
    <w:rsid w:val="00654D1F"/>
    <w:rsid w:val="0069525C"/>
    <w:rsid w:val="006C620C"/>
    <w:rsid w:val="006D5A07"/>
    <w:rsid w:val="00764C01"/>
    <w:rsid w:val="00785052"/>
    <w:rsid w:val="00793624"/>
    <w:rsid w:val="007D6097"/>
    <w:rsid w:val="007F0BB4"/>
    <w:rsid w:val="0086084E"/>
    <w:rsid w:val="008626B9"/>
    <w:rsid w:val="00874AC4"/>
    <w:rsid w:val="00880CD3"/>
    <w:rsid w:val="00880F12"/>
    <w:rsid w:val="008C01A4"/>
    <w:rsid w:val="00905096"/>
    <w:rsid w:val="0093349B"/>
    <w:rsid w:val="00986777"/>
    <w:rsid w:val="009C0A23"/>
    <w:rsid w:val="009C1BD2"/>
    <w:rsid w:val="009D11FD"/>
    <w:rsid w:val="009D2628"/>
    <w:rsid w:val="00A1622C"/>
    <w:rsid w:val="00A21140"/>
    <w:rsid w:val="00A2195B"/>
    <w:rsid w:val="00A25AAE"/>
    <w:rsid w:val="00A32649"/>
    <w:rsid w:val="00A37F5F"/>
    <w:rsid w:val="00A44ABC"/>
    <w:rsid w:val="00A44FD1"/>
    <w:rsid w:val="00A546DF"/>
    <w:rsid w:val="00A55306"/>
    <w:rsid w:val="00A76273"/>
    <w:rsid w:val="00A82E1B"/>
    <w:rsid w:val="00A91460"/>
    <w:rsid w:val="00B018E4"/>
    <w:rsid w:val="00B22AC0"/>
    <w:rsid w:val="00B41949"/>
    <w:rsid w:val="00B520D0"/>
    <w:rsid w:val="00B627DA"/>
    <w:rsid w:val="00B66F64"/>
    <w:rsid w:val="00B82911"/>
    <w:rsid w:val="00BD12B8"/>
    <w:rsid w:val="00BE6D7A"/>
    <w:rsid w:val="00C04470"/>
    <w:rsid w:val="00C07B10"/>
    <w:rsid w:val="00C20161"/>
    <w:rsid w:val="00C474EE"/>
    <w:rsid w:val="00C75A0A"/>
    <w:rsid w:val="00C8763B"/>
    <w:rsid w:val="00CA142B"/>
    <w:rsid w:val="00CA430B"/>
    <w:rsid w:val="00CB085A"/>
    <w:rsid w:val="00CD7A1F"/>
    <w:rsid w:val="00D06244"/>
    <w:rsid w:val="00D131C3"/>
    <w:rsid w:val="00D13824"/>
    <w:rsid w:val="00D64EE4"/>
    <w:rsid w:val="00D95A71"/>
    <w:rsid w:val="00DB4F59"/>
    <w:rsid w:val="00DD1B78"/>
    <w:rsid w:val="00E04639"/>
    <w:rsid w:val="00E06BB1"/>
    <w:rsid w:val="00E0783F"/>
    <w:rsid w:val="00E23B05"/>
    <w:rsid w:val="00E54DD5"/>
    <w:rsid w:val="00E83E21"/>
    <w:rsid w:val="00E84057"/>
    <w:rsid w:val="00EB58C0"/>
    <w:rsid w:val="00ED2D1A"/>
    <w:rsid w:val="00EE38FA"/>
    <w:rsid w:val="00EE4A80"/>
    <w:rsid w:val="00F10EE8"/>
    <w:rsid w:val="00F15475"/>
    <w:rsid w:val="00F25BF5"/>
    <w:rsid w:val="00F400BA"/>
    <w:rsid w:val="00F61CD4"/>
    <w:rsid w:val="00F8010C"/>
    <w:rsid w:val="00F92D59"/>
    <w:rsid w:val="00FA7359"/>
    <w:rsid w:val="00FB10CE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4EE"/>
  </w:style>
  <w:style w:type="paragraph" w:styleId="a9">
    <w:name w:val="footer"/>
    <w:basedOn w:val="a"/>
    <w:link w:val="aa"/>
    <w:uiPriority w:val="99"/>
    <w:unhideWhenUsed/>
    <w:rsid w:val="00C4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8E3E-09D2-4A53-9AC2-8BDBACF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1542</cp:lastModifiedBy>
  <cp:revision>61</cp:revision>
  <cp:lastPrinted>2024-04-15T04:42:00Z</cp:lastPrinted>
  <dcterms:created xsi:type="dcterms:W3CDTF">2019-06-10T05:06:00Z</dcterms:created>
  <dcterms:modified xsi:type="dcterms:W3CDTF">2025-04-28T09:02:00Z</dcterms:modified>
</cp:coreProperties>
</file>