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E7" w:rsidRPr="00254CE7" w:rsidRDefault="00874AC4" w:rsidP="00874AC4">
      <w:pPr>
        <w:spacing w:after="0" w:line="0" w:lineRule="atLeast"/>
        <w:jc w:val="center"/>
        <w:rPr>
          <w:rFonts w:ascii="Times New Roman" w:hAnsi="Times New Roman" w:cs="Times New Roman"/>
          <w:sz w:val="28"/>
          <w:szCs w:val="28"/>
        </w:rPr>
      </w:pPr>
      <w:r>
        <w:rPr>
          <w:noProof/>
        </w:rPr>
        <w:drawing>
          <wp:inline distT="0" distB="0" distL="0" distR="0">
            <wp:extent cx="676275" cy="1104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9D2628" w:rsidRPr="009D2628" w:rsidRDefault="009D2628" w:rsidP="009D2628">
      <w:pPr>
        <w:spacing w:after="0" w:line="240" w:lineRule="auto"/>
        <w:jc w:val="center"/>
        <w:rPr>
          <w:rFonts w:ascii="Times New Roman" w:hAnsi="Times New Roman" w:cs="Times New Roman"/>
          <w:sz w:val="28"/>
          <w:szCs w:val="28"/>
        </w:rPr>
      </w:pPr>
    </w:p>
    <w:p w:rsidR="00254CE7" w:rsidRPr="00880F12" w:rsidRDefault="00254CE7" w:rsidP="00434A04">
      <w:pPr>
        <w:pStyle w:val="3"/>
        <w:rPr>
          <w:szCs w:val="32"/>
        </w:rPr>
      </w:pPr>
      <w:r w:rsidRPr="00880F12">
        <w:rPr>
          <w:szCs w:val="32"/>
        </w:rPr>
        <w:t>Администрация Назаровского района</w:t>
      </w:r>
    </w:p>
    <w:p w:rsidR="00254CE7" w:rsidRPr="00880F12" w:rsidRDefault="00254CE7" w:rsidP="00434A04">
      <w:pPr>
        <w:pStyle w:val="1"/>
        <w:rPr>
          <w:sz w:val="32"/>
          <w:szCs w:val="32"/>
        </w:rPr>
      </w:pPr>
      <w:r w:rsidRPr="00880F12">
        <w:rPr>
          <w:sz w:val="32"/>
          <w:szCs w:val="32"/>
        </w:rPr>
        <w:t>Красноярского края</w:t>
      </w:r>
    </w:p>
    <w:p w:rsidR="00254CE7" w:rsidRPr="00434A04" w:rsidRDefault="00254CE7" w:rsidP="00434A04">
      <w:pPr>
        <w:spacing w:after="0" w:line="240" w:lineRule="auto"/>
        <w:jc w:val="center"/>
        <w:rPr>
          <w:rFonts w:ascii="Times New Roman" w:hAnsi="Times New Roman" w:cs="Times New Roman"/>
          <w:sz w:val="28"/>
          <w:szCs w:val="28"/>
        </w:rPr>
      </w:pPr>
    </w:p>
    <w:p w:rsidR="00254CE7" w:rsidRPr="00254CE7" w:rsidRDefault="00EA782D" w:rsidP="00434A04">
      <w:pPr>
        <w:pStyle w:val="2"/>
        <w:rPr>
          <w:szCs w:val="36"/>
        </w:rPr>
      </w:pPr>
      <w:r>
        <w:rPr>
          <w:szCs w:val="36"/>
        </w:rPr>
        <w:t>РАСПОРЯЖЕНИЕ</w:t>
      </w:r>
    </w:p>
    <w:p w:rsidR="00254CE7" w:rsidRDefault="00254CE7" w:rsidP="00434A04">
      <w:pPr>
        <w:spacing w:after="0" w:line="240" w:lineRule="auto"/>
        <w:jc w:val="center"/>
        <w:rPr>
          <w:rFonts w:ascii="Times New Roman" w:hAnsi="Times New Roman" w:cs="Times New Roman"/>
          <w:sz w:val="28"/>
          <w:szCs w:val="28"/>
        </w:rPr>
      </w:pPr>
    </w:p>
    <w:p w:rsidR="00254CE7" w:rsidRDefault="00B61991" w:rsidP="00434A04">
      <w:pPr>
        <w:spacing w:after="0" w:line="240" w:lineRule="auto"/>
        <w:rPr>
          <w:rFonts w:ascii="Times New Roman" w:hAnsi="Times New Roman" w:cs="Times New Roman"/>
          <w:sz w:val="28"/>
          <w:szCs w:val="28"/>
        </w:rPr>
      </w:pPr>
      <w:r>
        <w:rPr>
          <w:rFonts w:ascii="Times New Roman" w:hAnsi="Times New Roman" w:cs="Times New Roman"/>
          <w:sz w:val="28"/>
          <w:szCs w:val="28"/>
        </w:rPr>
        <w:t>«02</w:t>
      </w:r>
      <w:r w:rsidR="00FB10CE">
        <w:rPr>
          <w:rFonts w:ascii="Times New Roman" w:hAnsi="Times New Roman" w:cs="Times New Roman"/>
          <w:sz w:val="28"/>
          <w:szCs w:val="28"/>
        </w:rPr>
        <w:t>»</w:t>
      </w:r>
      <w:r>
        <w:rPr>
          <w:rFonts w:ascii="Times New Roman" w:hAnsi="Times New Roman" w:cs="Times New Roman"/>
          <w:sz w:val="28"/>
          <w:szCs w:val="28"/>
        </w:rPr>
        <w:t xml:space="preserve"> 10 </w:t>
      </w:r>
      <w:r w:rsidR="00FB10CE">
        <w:rPr>
          <w:rFonts w:ascii="Times New Roman" w:hAnsi="Times New Roman" w:cs="Times New Roman"/>
          <w:sz w:val="28"/>
          <w:szCs w:val="28"/>
        </w:rPr>
        <w:t>20</w:t>
      </w:r>
      <w:r>
        <w:rPr>
          <w:rFonts w:ascii="Times New Roman" w:hAnsi="Times New Roman" w:cs="Times New Roman"/>
          <w:sz w:val="28"/>
          <w:szCs w:val="28"/>
        </w:rPr>
        <w:t xml:space="preserve">24                  </w:t>
      </w:r>
      <w:r w:rsidR="00254CE7" w:rsidRPr="00254CE7">
        <w:rPr>
          <w:rFonts w:ascii="Times New Roman" w:hAnsi="Times New Roman" w:cs="Times New Roman"/>
          <w:sz w:val="28"/>
          <w:szCs w:val="28"/>
        </w:rPr>
        <w:t xml:space="preserve">                 г. Назаров</w:t>
      </w:r>
      <w:r w:rsidR="00254CE7">
        <w:rPr>
          <w:rFonts w:ascii="Times New Roman" w:hAnsi="Times New Roman" w:cs="Times New Roman"/>
          <w:sz w:val="28"/>
          <w:szCs w:val="28"/>
        </w:rPr>
        <w:t>о</w:t>
      </w:r>
      <w:r w:rsidR="00A82E1B">
        <w:rPr>
          <w:rFonts w:ascii="Times New Roman" w:hAnsi="Times New Roman" w:cs="Times New Roman"/>
          <w:sz w:val="28"/>
          <w:szCs w:val="28"/>
        </w:rPr>
        <w:t xml:space="preserve">                               </w:t>
      </w:r>
      <w:r w:rsidR="003D51A5">
        <w:rPr>
          <w:rFonts w:ascii="Times New Roman" w:hAnsi="Times New Roman" w:cs="Times New Roman"/>
          <w:sz w:val="28"/>
          <w:szCs w:val="28"/>
        </w:rPr>
        <w:t xml:space="preserve">        </w:t>
      </w:r>
      <w:r w:rsidR="00254CE7" w:rsidRPr="00254CE7">
        <w:rPr>
          <w:rFonts w:ascii="Times New Roman" w:hAnsi="Times New Roman" w:cs="Times New Roman"/>
          <w:sz w:val="28"/>
          <w:szCs w:val="28"/>
        </w:rPr>
        <w:t>№</w:t>
      </w:r>
      <w:r>
        <w:rPr>
          <w:rFonts w:ascii="Times New Roman" w:hAnsi="Times New Roman" w:cs="Times New Roman"/>
          <w:sz w:val="28"/>
          <w:szCs w:val="28"/>
        </w:rPr>
        <w:t xml:space="preserve"> 326-р</w:t>
      </w:r>
    </w:p>
    <w:p w:rsidR="002408F9" w:rsidRPr="00A9122B" w:rsidRDefault="002408F9" w:rsidP="00434A04">
      <w:pPr>
        <w:spacing w:after="0" w:line="240" w:lineRule="auto"/>
        <w:rPr>
          <w:rFonts w:ascii="Times New Roman" w:hAnsi="Times New Roman" w:cs="Times New Roman"/>
          <w:sz w:val="28"/>
          <w:szCs w:val="28"/>
        </w:rPr>
      </w:pPr>
    </w:p>
    <w:p w:rsidR="002408F9" w:rsidRPr="00CB6856" w:rsidRDefault="002408F9" w:rsidP="009C420E">
      <w:pPr>
        <w:pStyle w:val="a4"/>
        <w:ind w:firstLine="708"/>
        <w:jc w:val="both"/>
        <w:rPr>
          <w:rFonts w:ascii="Times New Roman" w:hAnsi="Times New Roman"/>
          <w:sz w:val="28"/>
          <w:szCs w:val="28"/>
        </w:rPr>
      </w:pPr>
      <w:proofErr w:type="gramStart"/>
      <w:r w:rsidRPr="00CB6856">
        <w:rPr>
          <w:rFonts w:ascii="Times New Roman" w:hAnsi="Times New Roman"/>
          <w:sz w:val="28"/>
          <w:szCs w:val="28"/>
        </w:rPr>
        <w:t>В целях развития массовой физической культуры на территории Назаровского района, пропаганды и развития массового спорта, на основании Федерального закона от 06.10.2003 № 131-ФЗ «Об общих принципах организации местного самоуправления в Российской Федерации»,</w:t>
      </w:r>
      <w:r w:rsidR="002E6BF9" w:rsidRPr="00CB6856">
        <w:rPr>
          <w:rFonts w:ascii="Times New Roman" w:hAnsi="Times New Roman"/>
          <w:sz w:val="28"/>
          <w:szCs w:val="28"/>
        </w:rPr>
        <w:t xml:space="preserve"> </w:t>
      </w:r>
      <w:r w:rsidRPr="00CB6856">
        <w:rPr>
          <w:rFonts w:ascii="Times New Roman" w:hAnsi="Times New Roman"/>
          <w:sz w:val="28"/>
          <w:szCs w:val="28"/>
        </w:rPr>
        <w:t>Федерального закона от 04.12.2007 № 329-ФЗ «О физической культуре</w:t>
      </w:r>
      <w:r w:rsidR="009D4491">
        <w:rPr>
          <w:rFonts w:ascii="Times New Roman" w:hAnsi="Times New Roman"/>
          <w:sz w:val="28"/>
          <w:szCs w:val="28"/>
        </w:rPr>
        <w:t xml:space="preserve">         </w:t>
      </w:r>
      <w:r w:rsidRPr="00CB6856">
        <w:rPr>
          <w:rFonts w:ascii="Times New Roman" w:hAnsi="Times New Roman"/>
          <w:sz w:val="28"/>
          <w:szCs w:val="28"/>
        </w:rPr>
        <w:t xml:space="preserve"> и спорте в Российской Федерации», руководствуясь</w:t>
      </w:r>
      <w:r w:rsidR="00AC5985" w:rsidRPr="00CB6856">
        <w:rPr>
          <w:rFonts w:ascii="Times New Roman" w:hAnsi="Times New Roman"/>
          <w:sz w:val="28"/>
          <w:szCs w:val="28"/>
        </w:rPr>
        <w:t xml:space="preserve"> статьями 15, 19 Устава Назаровского муниципального</w:t>
      </w:r>
      <w:r w:rsidRPr="00CB6856">
        <w:rPr>
          <w:rFonts w:ascii="Times New Roman" w:hAnsi="Times New Roman"/>
          <w:sz w:val="28"/>
          <w:szCs w:val="28"/>
        </w:rPr>
        <w:t xml:space="preserve"> район</w:t>
      </w:r>
      <w:r w:rsidR="00AC5985" w:rsidRPr="00CB6856">
        <w:rPr>
          <w:rFonts w:ascii="Times New Roman" w:hAnsi="Times New Roman"/>
          <w:sz w:val="28"/>
          <w:szCs w:val="28"/>
        </w:rPr>
        <w:t>а</w:t>
      </w:r>
      <w:r w:rsidRPr="00CB6856">
        <w:rPr>
          <w:rFonts w:ascii="Times New Roman" w:hAnsi="Times New Roman"/>
          <w:sz w:val="28"/>
          <w:szCs w:val="28"/>
        </w:rPr>
        <w:t xml:space="preserve"> Красноярского края:</w:t>
      </w:r>
      <w:proofErr w:type="gramEnd"/>
    </w:p>
    <w:p w:rsidR="00C476A6" w:rsidRPr="00CB6856" w:rsidRDefault="0021436A" w:rsidP="00C476A6">
      <w:pPr>
        <w:pStyle w:val="a4"/>
        <w:numPr>
          <w:ilvl w:val="0"/>
          <w:numId w:val="7"/>
        </w:numPr>
        <w:tabs>
          <w:tab w:val="left" w:pos="993"/>
        </w:tabs>
        <w:ind w:left="0" w:firstLine="709"/>
        <w:jc w:val="both"/>
        <w:rPr>
          <w:rFonts w:ascii="Times New Roman" w:hAnsi="Times New Roman" w:cs="Times New Roman"/>
          <w:sz w:val="28"/>
          <w:szCs w:val="28"/>
        </w:rPr>
      </w:pPr>
      <w:r w:rsidRPr="00CB6856">
        <w:rPr>
          <w:rFonts w:ascii="Times New Roman" w:hAnsi="Times New Roman" w:cs="Times New Roman"/>
          <w:sz w:val="28"/>
          <w:szCs w:val="28"/>
        </w:rPr>
        <w:t>Провести физкультурно-спортивное мероприятие</w:t>
      </w:r>
      <w:r w:rsidR="00BA3645" w:rsidRPr="00CB6856">
        <w:rPr>
          <w:rFonts w:ascii="Times New Roman" w:hAnsi="Times New Roman" w:cs="Times New Roman"/>
          <w:sz w:val="28"/>
          <w:szCs w:val="28"/>
        </w:rPr>
        <w:t xml:space="preserve"> </w:t>
      </w:r>
      <w:r w:rsidR="004410A7" w:rsidRPr="00CB6856">
        <w:rPr>
          <w:rFonts w:ascii="Times New Roman" w:hAnsi="Times New Roman" w:cs="Times New Roman"/>
          <w:sz w:val="28"/>
          <w:szCs w:val="28"/>
        </w:rPr>
        <w:t xml:space="preserve">«Фестиваль дворовых игр» </w:t>
      </w:r>
      <w:r w:rsidR="00740368">
        <w:rPr>
          <w:rFonts w:ascii="Times New Roman" w:hAnsi="Times New Roman" w:cs="Times New Roman"/>
          <w:sz w:val="28"/>
          <w:szCs w:val="28"/>
        </w:rPr>
        <w:t>5</w:t>
      </w:r>
      <w:r w:rsidR="00554A45" w:rsidRPr="00CB6856">
        <w:rPr>
          <w:rFonts w:ascii="Times New Roman" w:hAnsi="Times New Roman" w:cs="Times New Roman"/>
          <w:sz w:val="28"/>
          <w:szCs w:val="28"/>
        </w:rPr>
        <w:t xml:space="preserve"> октября</w:t>
      </w:r>
      <w:r w:rsidR="00740368">
        <w:rPr>
          <w:rFonts w:ascii="Times New Roman" w:hAnsi="Times New Roman" w:cs="Times New Roman"/>
          <w:sz w:val="28"/>
          <w:szCs w:val="28"/>
        </w:rPr>
        <w:t xml:space="preserve"> 2024</w:t>
      </w:r>
      <w:r w:rsidR="00BD0A05" w:rsidRPr="00CB6856">
        <w:rPr>
          <w:rFonts w:ascii="Times New Roman" w:hAnsi="Times New Roman" w:cs="Times New Roman"/>
          <w:sz w:val="28"/>
          <w:szCs w:val="28"/>
        </w:rPr>
        <w:t xml:space="preserve"> года в</w:t>
      </w:r>
      <w:r w:rsidR="00BA3645" w:rsidRPr="00CB6856">
        <w:rPr>
          <w:rFonts w:ascii="Times New Roman" w:hAnsi="Times New Roman" w:cs="Times New Roman"/>
          <w:sz w:val="28"/>
          <w:szCs w:val="28"/>
        </w:rPr>
        <w:t xml:space="preserve"> </w:t>
      </w:r>
      <w:r w:rsidR="00A466AD" w:rsidRPr="00CB6856">
        <w:rPr>
          <w:rFonts w:ascii="Times New Roman" w:hAnsi="Times New Roman" w:cs="Times New Roman"/>
          <w:sz w:val="28"/>
          <w:szCs w:val="28"/>
        </w:rPr>
        <w:t xml:space="preserve">с. </w:t>
      </w:r>
      <w:proofErr w:type="spellStart"/>
      <w:r w:rsidR="00A466AD" w:rsidRPr="00CB6856">
        <w:rPr>
          <w:rFonts w:ascii="Times New Roman" w:hAnsi="Times New Roman" w:cs="Times New Roman"/>
          <w:sz w:val="28"/>
          <w:szCs w:val="28"/>
        </w:rPr>
        <w:t>Сахапта</w:t>
      </w:r>
      <w:proofErr w:type="spellEnd"/>
      <w:r w:rsidR="00554A45" w:rsidRPr="00CB6856">
        <w:rPr>
          <w:rFonts w:ascii="Times New Roman" w:hAnsi="Times New Roman" w:cs="Times New Roman"/>
          <w:color w:val="FF0000"/>
          <w:sz w:val="28"/>
          <w:szCs w:val="28"/>
        </w:rPr>
        <w:t xml:space="preserve"> </w:t>
      </w:r>
      <w:r w:rsidR="00C476A6" w:rsidRPr="00CB6856">
        <w:rPr>
          <w:rFonts w:ascii="Times New Roman" w:hAnsi="Times New Roman" w:cs="Times New Roman"/>
          <w:sz w:val="28"/>
          <w:szCs w:val="28"/>
        </w:rPr>
        <w:t>Назаровского района.</w:t>
      </w:r>
    </w:p>
    <w:p w:rsidR="00BD0A05" w:rsidRPr="00CB6856" w:rsidRDefault="002408F9" w:rsidP="0060007D">
      <w:pPr>
        <w:pStyle w:val="a3"/>
        <w:numPr>
          <w:ilvl w:val="0"/>
          <w:numId w:val="7"/>
        </w:numPr>
        <w:tabs>
          <w:tab w:val="left" w:pos="993"/>
        </w:tabs>
        <w:spacing w:after="0" w:line="80" w:lineRule="atLeast"/>
        <w:ind w:left="0" w:firstLine="709"/>
        <w:jc w:val="both"/>
        <w:rPr>
          <w:rFonts w:ascii="Times New Roman" w:hAnsi="Times New Roman" w:cs="Times New Roman"/>
          <w:sz w:val="28"/>
          <w:szCs w:val="28"/>
        </w:rPr>
      </w:pPr>
      <w:r w:rsidRPr="00CB6856">
        <w:rPr>
          <w:rFonts w:ascii="Times New Roman" w:hAnsi="Times New Roman" w:cs="Times New Roman"/>
          <w:sz w:val="28"/>
          <w:szCs w:val="28"/>
        </w:rPr>
        <w:t>Утверд</w:t>
      </w:r>
      <w:r w:rsidR="008155E6" w:rsidRPr="00CB6856">
        <w:rPr>
          <w:rFonts w:ascii="Times New Roman" w:hAnsi="Times New Roman" w:cs="Times New Roman"/>
          <w:sz w:val="28"/>
          <w:szCs w:val="28"/>
        </w:rPr>
        <w:t>ить Положение о проведении</w:t>
      </w:r>
      <w:r w:rsidR="00BD0A05" w:rsidRPr="00CB6856">
        <w:rPr>
          <w:rFonts w:ascii="Times New Roman" w:hAnsi="Times New Roman" w:cs="Times New Roman"/>
          <w:sz w:val="28"/>
          <w:szCs w:val="28"/>
        </w:rPr>
        <w:t xml:space="preserve"> физкультурно-спортивного мероприятия «Фестиваль дворовых игр</w:t>
      </w:r>
      <w:r w:rsidR="002621EC" w:rsidRPr="00CB6856">
        <w:rPr>
          <w:rFonts w:ascii="Times New Roman" w:hAnsi="Times New Roman" w:cs="Times New Roman"/>
          <w:sz w:val="28"/>
          <w:szCs w:val="28"/>
        </w:rPr>
        <w:t>» согласно приложению.</w:t>
      </w:r>
    </w:p>
    <w:p w:rsidR="00C476A6" w:rsidRPr="00CB6856" w:rsidRDefault="00C476A6" w:rsidP="0060007D">
      <w:pPr>
        <w:pStyle w:val="a3"/>
        <w:numPr>
          <w:ilvl w:val="0"/>
          <w:numId w:val="7"/>
        </w:numPr>
        <w:tabs>
          <w:tab w:val="left" w:pos="993"/>
        </w:tabs>
        <w:spacing w:after="0" w:line="80" w:lineRule="atLeast"/>
        <w:ind w:left="0" w:firstLine="709"/>
        <w:jc w:val="both"/>
        <w:rPr>
          <w:rFonts w:ascii="Times New Roman" w:hAnsi="Times New Roman" w:cs="Times New Roman"/>
          <w:sz w:val="28"/>
          <w:szCs w:val="28"/>
        </w:rPr>
      </w:pPr>
      <w:r w:rsidRPr="00CB6856">
        <w:rPr>
          <w:rFonts w:ascii="Times New Roman" w:hAnsi="Times New Roman" w:cs="Times New Roman"/>
          <w:sz w:val="28"/>
          <w:szCs w:val="28"/>
        </w:rPr>
        <w:t xml:space="preserve">Организацию подготовки и проведения </w:t>
      </w:r>
      <w:r w:rsidR="00BC73FA" w:rsidRPr="00CB6856">
        <w:rPr>
          <w:rFonts w:ascii="Times New Roman" w:hAnsi="Times New Roman" w:cs="Times New Roman"/>
          <w:sz w:val="28"/>
          <w:szCs w:val="28"/>
        </w:rPr>
        <w:t xml:space="preserve">физкультурно-спортивного мероприятия «Фестиваль дворовых игр» </w:t>
      </w:r>
      <w:r w:rsidRPr="00CB6856">
        <w:rPr>
          <w:rFonts w:ascii="Times New Roman" w:hAnsi="Times New Roman" w:cs="Times New Roman"/>
          <w:sz w:val="28"/>
          <w:szCs w:val="28"/>
        </w:rPr>
        <w:t>возложить на муниципальное бюджетное учреждение «Центр спортивных клубов «Вектор» Назаровского района (</w:t>
      </w:r>
      <w:proofErr w:type="spellStart"/>
      <w:r w:rsidRPr="00CB6856">
        <w:rPr>
          <w:rFonts w:ascii="Times New Roman" w:hAnsi="Times New Roman" w:cs="Times New Roman"/>
          <w:sz w:val="28"/>
          <w:szCs w:val="28"/>
        </w:rPr>
        <w:t>Лобзенко</w:t>
      </w:r>
      <w:proofErr w:type="spellEnd"/>
      <w:r w:rsidRPr="00CB6856">
        <w:rPr>
          <w:rFonts w:ascii="Times New Roman" w:hAnsi="Times New Roman" w:cs="Times New Roman"/>
          <w:sz w:val="28"/>
          <w:szCs w:val="28"/>
        </w:rPr>
        <w:t>)</w:t>
      </w:r>
      <w:r w:rsidR="00A9122B" w:rsidRPr="00CB6856">
        <w:rPr>
          <w:rFonts w:ascii="Times New Roman" w:hAnsi="Times New Roman" w:cs="Times New Roman"/>
          <w:sz w:val="28"/>
          <w:szCs w:val="28"/>
        </w:rPr>
        <w:t>.</w:t>
      </w:r>
    </w:p>
    <w:p w:rsidR="002E6BF9" w:rsidRPr="00CB6856" w:rsidRDefault="002E6BF9" w:rsidP="00C476A6">
      <w:pPr>
        <w:pStyle w:val="a3"/>
        <w:numPr>
          <w:ilvl w:val="0"/>
          <w:numId w:val="7"/>
        </w:numPr>
        <w:tabs>
          <w:tab w:val="left" w:pos="0"/>
          <w:tab w:val="left" w:pos="993"/>
        </w:tabs>
        <w:spacing w:after="0" w:line="240" w:lineRule="auto"/>
        <w:ind w:left="0" w:right="-1" w:firstLine="709"/>
        <w:jc w:val="both"/>
        <w:rPr>
          <w:rFonts w:ascii="Times New Roman" w:eastAsia="Times New Roman" w:hAnsi="Times New Roman" w:cs="Times New Roman"/>
          <w:sz w:val="28"/>
          <w:szCs w:val="28"/>
        </w:rPr>
      </w:pPr>
      <w:r w:rsidRPr="00CB6856">
        <w:rPr>
          <w:rFonts w:ascii="Times New Roman" w:eastAsia="Times New Roman" w:hAnsi="Times New Roman" w:cs="Times New Roman"/>
          <w:sz w:val="28"/>
          <w:szCs w:val="28"/>
        </w:rPr>
        <w:t>Заместителю глав</w:t>
      </w:r>
      <w:r w:rsidR="000A6A57" w:rsidRPr="00CB6856">
        <w:rPr>
          <w:rFonts w:ascii="Times New Roman" w:eastAsia="Times New Roman" w:hAnsi="Times New Roman" w:cs="Times New Roman"/>
          <w:sz w:val="28"/>
          <w:szCs w:val="28"/>
        </w:rPr>
        <w:t>ы района по социальным вопросам</w:t>
      </w:r>
      <w:r w:rsidR="003F4BB1" w:rsidRPr="00CB6856">
        <w:rPr>
          <w:rFonts w:ascii="Times New Roman" w:eastAsia="Times New Roman" w:hAnsi="Times New Roman" w:cs="Times New Roman"/>
          <w:sz w:val="28"/>
          <w:szCs w:val="28"/>
        </w:rPr>
        <w:t xml:space="preserve"> (</w:t>
      </w:r>
      <w:proofErr w:type="spellStart"/>
      <w:r w:rsidR="003F4BB1" w:rsidRPr="00CB6856">
        <w:rPr>
          <w:rFonts w:ascii="Times New Roman" w:eastAsia="Times New Roman" w:hAnsi="Times New Roman" w:cs="Times New Roman"/>
          <w:sz w:val="28"/>
          <w:szCs w:val="28"/>
        </w:rPr>
        <w:t>Дедюхина</w:t>
      </w:r>
      <w:proofErr w:type="spellEnd"/>
      <w:r w:rsidR="003F4BB1" w:rsidRPr="00CB6856">
        <w:rPr>
          <w:rFonts w:ascii="Times New Roman" w:eastAsia="Times New Roman" w:hAnsi="Times New Roman" w:cs="Times New Roman"/>
          <w:sz w:val="28"/>
          <w:szCs w:val="28"/>
        </w:rPr>
        <w:t>)</w:t>
      </w:r>
      <w:r w:rsidRPr="00CB6856">
        <w:rPr>
          <w:rFonts w:ascii="Times New Roman" w:eastAsia="Times New Roman" w:hAnsi="Times New Roman" w:cs="Times New Roman"/>
          <w:sz w:val="28"/>
          <w:szCs w:val="28"/>
        </w:rPr>
        <w:t xml:space="preserve"> обеспечить организацию </w:t>
      </w:r>
      <w:proofErr w:type="gramStart"/>
      <w:r w:rsidRPr="00CB6856">
        <w:rPr>
          <w:rFonts w:ascii="Times New Roman" w:eastAsia="Times New Roman" w:hAnsi="Times New Roman" w:cs="Times New Roman"/>
          <w:sz w:val="28"/>
          <w:szCs w:val="28"/>
        </w:rPr>
        <w:t>контроля за</w:t>
      </w:r>
      <w:proofErr w:type="gramEnd"/>
      <w:r w:rsidRPr="00CB6856">
        <w:rPr>
          <w:rFonts w:ascii="Times New Roman" w:eastAsia="Times New Roman" w:hAnsi="Times New Roman" w:cs="Times New Roman"/>
          <w:sz w:val="28"/>
          <w:szCs w:val="28"/>
        </w:rPr>
        <w:t xml:space="preserve"> качеством питания участников соревнований и оказание</w:t>
      </w:r>
      <w:r w:rsidR="005B18DC">
        <w:rPr>
          <w:rFonts w:ascii="Times New Roman" w:eastAsia="Times New Roman" w:hAnsi="Times New Roman" w:cs="Times New Roman"/>
          <w:sz w:val="28"/>
          <w:szCs w:val="28"/>
        </w:rPr>
        <w:t>м</w:t>
      </w:r>
      <w:r w:rsidRPr="00CB6856">
        <w:rPr>
          <w:rFonts w:ascii="Times New Roman" w:eastAsia="Times New Roman" w:hAnsi="Times New Roman" w:cs="Times New Roman"/>
          <w:sz w:val="28"/>
          <w:szCs w:val="28"/>
        </w:rPr>
        <w:t xml:space="preserve"> медицинской помощи в соответствии </w:t>
      </w:r>
      <w:r w:rsidR="009D4491">
        <w:rPr>
          <w:rFonts w:ascii="Times New Roman" w:eastAsia="Times New Roman" w:hAnsi="Times New Roman" w:cs="Times New Roman"/>
          <w:sz w:val="28"/>
          <w:szCs w:val="28"/>
        </w:rPr>
        <w:t xml:space="preserve">                       </w:t>
      </w:r>
      <w:r w:rsidRPr="00CB6856">
        <w:rPr>
          <w:rFonts w:ascii="Times New Roman" w:eastAsia="Times New Roman" w:hAnsi="Times New Roman" w:cs="Times New Roman"/>
          <w:sz w:val="28"/>
          <w:szCs w:val="28"/>
        </w:rPr>
        <w:t xml:space="preserve">с действующим законодательством Российской Федерации. </w:t>
      </w:r>
    </w:p>
    <w:p w:rsidR="00C36FEB" w:rsidRPr="00CB6856" w:rsidRDefault="00C476A6" w:rsidP="00C36FEB">
      <w:pPr>
        <w:tabs>
          <w:tab w:val="left" w:pos="0"/>
          <w:tab w:val="left" w:pos="993"/>
        </w:tabs>
        <w:spacing w:after="0" w:line="240" w:lineRule="auto"/>
        <w:ind w:right="-1" w:firstLine="709"/>
        <w:jc w:val="both"/>
        <w:rPr>
          <w:rFonts w:ascii="Times New Roman" w:eastAsia="Times New Roman" w:hAnsi="Times New Roman" w:cs="Times New Roman"/>
          <w:sz w:val="28"/>
          <w:szCs w:val="28"/>
        </w:rPr>
      </w:pPr>
      <w:r w:rsidRPr="00CB6856">
        <w:rPr>
          <w:rFonts w:ascii="Times New Roman" w:eastAsia="Times New Roman" w:hAnsi="Times New Roman" w:cs="Times New Roman"/>
          <w:sz w:val="28"/>
          <w:szCs w:val="28"/>
        </w:rPr>
        <w:t>5</w:t>
      </w:r>
      <w:r w:rsidR="00C36FEB" w:rsidRPr="00CB6856">
        <w:rPr>
          <w:rFonts w:ascii="Times New Roman" w:eastAsia="Times New Roman" w:hAnsi="Times New Roman" w:cs="Times New Roman"/>
          <w:sz w:val="28"/>
          <w:szCs w:val="28"/>
        </w:rPr>
        <w:t xml:space="preserve">. Отделу организационной работы и документационного обеспечения администрации Назаровского района (Любавина) </w:t>
      </w:r>
      <w:proofErr w:type="gramStart"/>
      <w:r w:rsidR="00C36FEB" w:rsidRPr="00CB6856">
        <w:rPr>
          <w:rFonts w:ascii="Times New Roman" w:eastAsia="Times New Roman" w:hAnsi="Times New Roman" w:cs="Times New Roman"/>
          <w:sz w:val="28"/>
          <w:szCs w:val="28"/>
        </w:rPr>
        <w:t>разместить распоряжение</w:t>
      </w:r>
      <w:proofErr w:type="gramEnd"/>
      <w:r w:rsidR="00C36FEB" w:rsidRPr="00CB6856">
        <w:rPr>
          <w:rFonts w:ascii="Times New Roman" w:eastAsia="Times New Roman" w:hAnsi="Times New Roman" w:cs="Times New Roman"/>
          <w:sz w:val="28"/>
          <w:szCs w:val="28"/>
        </w:rPr>
        <w:t xml:space="preserve"> на официальном сайте </w:t>
      </w:r>
      <w:r w:rsidR="00C06FD1" w:rsidRPr="00CB6856">
        <w:rPr>
          <w:rFonts w:ascii="Times New Roman" w:eastAsia="Times New Roman" w:hAnsi="Times New Roman" w:cs="Times New Roman"/>
          <w:sz w:val="28"/>
          <w:szCs w:val="28"/>
        </w:rPr>
        <w:t>Назаровского муниципального</w:t>
      </w:r>
      <w:r w:rsidR="00C36FEB" w:rsidRPr="00CB6856">
        <w:rPr>
          <w:rFonts w:ascii="Times New Roman" w:eastAsia="Times New Roman" w:hAnsi="Times New Roman" w:cs="Times New Roman"/>
          <w:sz w:val="28"/>
          <w:szCs w:val="28"/>
        </w:rPr>
        <w:t xml:space="preserve"> район</w:t>
      </w:r>
      <w:r w:rsidR="00C06FD1" w:rsidRPr="00CB6856">
        <w:rPr>
          <w:rFonts w:ascii="Times New Roman" w:eastAsia="Times New Roman" w:hAnsi="Times New Roman" w:cs="Times New Roman"/>
          <w:sz w:val="28"/>
          <w:szCs w:val="28"/>
        </w:rPr>
        <w:t>а</w:t>
      </w:r>
      <w:r w:rsidR="00C36FEB" w:rsidRPr="00CB6856">
        <w:rPr>
          <w:rFonts w:ascii="Times New Roman" w:eastAsia="Times New Roman" w:hAnsi="Times New Roman" w:cs="Times New Roman"/>
          <w:sz w:val="28"/>
          <w:szCs w:val="28"/>
        </w:rPr>
        <w:t xml:space="preserve"> Красноярского края в информационно-телекоммуникационной сети «Интернет».</w:t>
      </w:r>
    </w:p>
    <w:p w:rsidR="00C36FEB" w:rsidRPr="00CB6856" w:rsidRDefault="00C476A6" w:rsidP="00C36FEB">
      <w:pPr>
        <w:pStyle w:val="a3"/>
        <w:tabs>
          <w:tab w:val="left" w:pos="0"/>
          <w:tab w:val="center" w:pos="4677"/>
        </w:tabs>
        <w:spacing w:after="0" w:line="240" w:lineRule="auto"/>
        <w:ind w:left="0" w:right="-1" w:firstLine="709"/>
        <w:jc w:val="both"/>
        <w:rPr>
          <w:rFonts w:ascii="Times New Roman" w:eastAsia="Times New Roman" w:hAnsi="Times New Roman" w:cs="Times New Roman"/>
          <w:sz w:val="28"/>
          <w:szCs w:val="28"/>
        </w:rPr>
      </w:pPr>
      <w:r w:rsidRPr="00CB6856">
        <w:rPr>
          <w:rFonts w:ascii="Times New Roman" w:eastAsia="Times New Roman" w:hAnsi="Times New Roman" w:cs="Times New Roman"/>
          <w:sz w:val="28"/>
          <w:szCs w:val="28"/>
        </w:rPr>
        <w:t>6</w:t>
      </w:r>
      <w:r w:rsidR="00C36FEB" w:rsidRPr="00CB6856">
        <w:rPr>
          <w:rFonts w:ascii="Times New Roman" w:eastAsia="Times New Roman" w:hAnsi="Times New Roman" w:cs="Times New Roman"/>
          <w:sz w:val="28"/>
          <w:szCs w:val="28"/>
        </w:rPr>
        <w:t xml:space="preserve">. </w:t>
      </w:r>
      <w:proofErr w:type="gramStart"/>
      <w:r w:rsidR="00C36FEB" w:rsidRPr="00CB6856">
        <w:rPr>
          <w:rFonts w:ascii="Times New Roman" w:eastAsia="Times New Roman" w:hAnsi="Times New Roman" w:cs="Times New Roman"/>
          <w:sz w:val="28"/>
          <w:szCs w:val="28"/>
        </w:rPr>
        <w:t>Контроль за</w:t>
      </w:r>
      <w:proofErr w:type="gramEnd"/>
      <w:r w:rsidR="00C36FEB" w:rsidRPr="00CB6856">
        <w:rPr>
          <w:rFonts w:ascii="Times New Roman" w:eastAsia="Times New Roman" w:hAnsi="Times New Roman" w:cs="Times New Roman"/>
          <w:sz w:val="28"/>
          <w:szCs w:val="28"/>
        </w:rPr>
        <w:t xml:space="preserve"> выполнением распоряжения возложить на заместителя главы района по социальным вопросам (</w:t>
      </w:r>
      <w:proofErr w:type="spellStart"/>
      <w:r w:rsidR="00C36FEB" w:rsidRPr="00CB6856">
        <w:rPr>
          <w:rFonts w:ascii="Times New Roman" w:eastAsia="Times New Roman" w:hAnsi="Times New Roman" w:cs="Times New Roman"/>
          <w:sz w:val="28"/>
          <w:szCs w:val="28"/>
        </w:rPr>
        <w:t>Дедюхина</w:t>
      </w:r>
      <w:proofErr w:type="spellEnd"/>
      <w:r w:rsidR="00C36FEB" w:rsidRPr="00CB6856">
        <w:rPr>
          <w:rFonts w:ascii="Times New Roman" w:eastAsia="Times New Roman" w:hAnsi="Times New Roman" w:cs="Times New Roman"/>
          <w:sz w:val="28"/>
          <w:szCs w:val="28"/>
        </w:rPr>
        <w:t>).</w:t>
      </w:r>
    </w:p>
    <w:p w:rsidR="00C36FEB" w:rsidRPr="00CB6856" w:rsidRDefault="00C476A6" w:rsidP="00C36FEB">
      <w:pPr>
        <w:pStyle w:val="a3"/>
        <w:tabs>
          <w:tab w:val="left" w:pos="0"/>
          <w:tab w:val="left" w:pos="142"/>
          <w:tab w:val="left" w:pos="426"/>
        </w:tabs>
        <w:spacing w:after="0" w:line="80" w:lineRule="atLeast"/>
        <w:ind w:left="0" w:right="-1" w:firstLine="709"/>
        <w:jc w:val="both"/>
        <w:rPr>
          <w:rFonts w:ascii="Times New Roman" w:eastAsia="Times New Roman" w:hAnsi="Times New Roman" w:cs="Times New Roman"/>
          <w:sz w:val="28"/>
          <w:szCs w:val="28"/>
        </w:rPr>
      </w:pPr>
      <w:r w:rsidRPr="00CB6856">
        <w:rPr>
          <w:rFonts w:ascii="Times New Roman" w:eastAsia="Times New Roman" w:hAnsi="Times New Roman" w:cs="Times New Roman"/>
          <w:sz w:val="28"/>
          <w:szCs w:val="28"/>
        </w:rPr>
        <w:t>7</w:t>
      </w:r>
      <w:r w:rsidR="00C36FEB" w:rsidRPr="00CB6856">
        <w:rPr>
          <w:rFonts w:ascii="Times New Roman" w:eastAsia="Times New Roman" w:hAnsi="Times New Roman" w:cs="Times New Roman"/>
          <w:sz w:val="28"/>
          <w:szCs w:val="28"/>
        </w:rPr>
        <w:t>. Распоряжение вступает в силу со дня подписания.</w:t>
      </w:r>
    </w:p>
    <w:p w:rsidR="00C36FEB" w:rsidRPr="00CB6856" w:rsidRDefault="00C36FEB" w:rsidP="00C36FEB">
      <w:pPr>
        <w:tabs>
          <w:tab w:val="left" w:pos="0"/>
          <w:tab w:val="left" w:pos="993"/>
        </w:tabs>
        <w:spacing w:after="0" w:line="240" w:lineRule="auto"/>
        <w:jc w:val="both"/>
        <w:rPr>
          <w:rFonts w:ascii="Times New Roman" w:eastAsia="Times New Roman" w:hAnsi="Times New Roman" w:cs="Times New Roman"/>
          <w:color w:val="FF0000"/>
          <w:sz w:val="28"/>
          <w:szCs w:val="28"/>
        </w:rPr>
      </w:pPr>
    </w:p>
    <w:p w:rsidR="002E6BF9" w:rsidRPr="00CB6856" w:rsidRDefault="002E6BF9" w:rsidP="002E6BF9">
      <w:pPr>
        <w:tabs>
          <w:tab w:val="left" w:pos="993"/>
          <w:tab w:val="center" w:pos="4677"/>
        </w:tabs>
        <w:spacing w:after="0" w:line="240" w:lineRule="auto"/>
        <w:ind w:firstLine="708"/>
        <w:jc w:val="both"/>
        <w:rPr>
          <w:rFonts w:ascii="Calibri" w:eastAsia="Times New Roman" w:hAnsi="Calibri" w:cs="Times New Roman"/>
          <w:sz w:val="28"/>
          <w:szCs w:val="28"/>
        </w:rPr>
      </w:pPr>
    </w:p>
    <w:p w:rsidR="002621EC" w:rsidRPr="00CB6856" w:rsidRDefault="00CB6856" w:rsidP="00CB6856">
      <w:pPr>
        <w:pStyle w:val="a3"/>
        <w:spacing w:line="240" w:lineRule="auto"/>
        <w:ind w:left="0"/>
        <w:jc w:val="both"/>
        <w:rPr>
          <w:rStyle w:val="ad"/>
          <w:rFonts w:ascii="Times New Roman" w:hAnsi="Times New Roman" w:cs="Times New Roman"/>
          <w:b w:val="0"/>
          <w:bCs w:val="0"/>
          <w:iCs/>
          <w:sz w:val="28"/>
          <w:szCs w:val="28"/>
        </w:rPr>
      </w:pPr>
      <w:r w:rsidRPr="00CB6856">
        <w:rPr>
          <w:rFonts w:ascii="Times New Roman" w:eastAsia="Times New Roman" w:hAnsi="Times New Roman" w:cs="Times New Roman"/>
          <w:sz w:val="28"/>
          <w:szCs w:val="28"/>
        </w:rPr>
        <w:t xml:space="preserve">Глава района                                                                               </w:t>
      </w:r>
      <w:r>
        <w:rPr>
          <w:rFonts w:ascii="Times New Roman" w:eastAsia="Times New Roman" w:hAnsi="Times New Roman" w:cs="Times New Roman"/>
          <w:sz w:val="28"/>
          <w:szCs w:val="28"/>
        </w:rPr>
        <w:t xml:space="preserve">    </w:t>
      </w:r>
      <w:r w:rsidRPr="00CB6856">
        <w:rPr>
          <w:rFonts w:ascii="Times New Roman" w:eastAsia="Times New Roman" w:hAnsi="Times New Roman" w:cs="Times New Roman"/>
          <w:sz w:val="28"/>
          <w:szCs w:val="28"/>
        </w:rPr>
        <w:t xml:space="preserve">    М.А. Ковалев</w:t>
      </w:r>
    </w:p>
    <w:p w:rsidR="002408F9" w:rsidRDefault="002408F9" w:rsidP="002408F9">
      <w:pPr>
        <w:rPr>
          <w:rFonts w:ascii="Times New Roman" w:eastAsia="Times New Roman" w:hAnsi="Times New Roman" w:cs="Times New Roman"/>
          <w:sz w:val="28"/>
          <w:szCs w:val="28"/>
        </w:rPr>
      </w:pPr>
    </w:p>
    <w:p w:rsidR="00D66F8A" w:rsidRPr="00B61991" w:rsidRDefault="001D2660" w:rsidP="00D66F8A">
      <w:pPr>
        <w:spacing w:after="0" w:line="240" w:lineRule="auto"/>
        <w:ind w:left="4537" w:firstLine="708"/>
        <w:jc w:val="both"/>
        <w:rPr>
          <w:rFonts w:ascii="Times New Roman" w:hAnsi="Times New Roman" w:cs="Times New Roman"/>
          <w:sz w:val="26"/>
          <w:szCs w:val="26"/>
        </w:rPr>
      </w:pPr>
      <w:r w:rsidRPr="00B61991">
        <w:rPr>
          <w:rFonts w:ascii="Times New Roman" w:hAnsi="Times New Roman" w:cs="Times New Roman"/>
          <w:sz w:val="26"/>
          <w:szCs w:val="26"/>
        </w:rPr>
        <w:lastRenderedPageBreak/>
        <w:t xml:space="preserve">Приложение </w:t>
      </w:r>
    </w:p>
    <w:p w:rsidR="00D66F8A" w:rsidRPr="00B61991" w:rsidRDefault="009F26C6" w:rsidP="00D66F8A">
      <w:pPr>
        <w:spacing w:after="0" w:line="240" w:lineRule="auto"/>
        <w:ind w:left="5245"/>
        <w:jc w:val="both"/>
        <w:rPr>
          <w:rFonts w:ascii="Times New Roman" w:hAnsi="Times New Roman" w:cs="Times New Roman"/>
          <w:sz w:val="26"/>
          <w:szCs w:val="26"/>
        </w:rPr>
      </w:pPr>
      <w:r w:rsidRPr="00B61991">
        <w:rPr>
          <w:rFonts w:ascii="Times New Roman" w:hAnsi="Times New Roman" w:cs="Times New Roman"/>
          <w:sz w:val="26"/>
          <w:szCs w:val="26"/>
        </w:rPr>
        <w:t>к распоряжению</w:t>
      </w:r>
      <w:r w:rsidR="00D66F8A" w:rsidRPr="00B61991">
        <w:rPr>
          <w:rFonts w:ascii="Times New Roman" w:hAnsi="Times New Roman" w:cs="Times New Roman"/>
          <w:sz w:val="26"/>
          <w:szCs w:val="26"/>
        </w:rPr>
        <w:t xml:space="preserve"> администрации Назаровского района</w:t>
      </w:r>
    </w:p>
    <w:p w:rsidR="00D66F8A" w:rsidRPr="00B61991" w:rsidRDefault="00D66F8A" w:rsidP="00D66F8A">
      <w:pPr>
        <w:spacing w:after="0" w:line="240" w:lineRule="auto"/>
        <w:ind w:left="5245"/>
        <w:rPr>
          <w:rFonts w:ascii="Times New Roman" w:hAnsi="Times New Roman" w:cs="Times New Roman"/>
          <w:sz w:val="26"/>
          <w:szCs w:val="26"/>
        </w:rPr>
      </w:pPr>
      <w:r w:rsidRPr="00B61991">
        <w:rPr>
          <w:rFonts w:ascii="Times New Roman" w:hAnsi="Times New Roman" w:cs="Times New Roman"/>
          <w:sz w:val="26"/>
          <w:szCs w:val="26"/>
        </w:rPr>
        <w:t>от «</w:t>
      </w:r>
      <w:r w:rsidR="00B61991" w:rsidRPr="00B61991">
        <w:rPr>
          <w:rFonts w:ascii="Times New Roman" w:hAnsi="Times New Roman" w:cs="Times New Roman"/>
          <w:sz w:val="26"/>
          <w:szCs w:val="26"/>
        </w:rPr>
        <w:t>02</w:t>
      </w:r>
      <w:r w:rsidRPr="00B61991">
        <w:rPr>
          <w:rFonts w:ascii="Times New Roman" w:hAnsi="Times New Roman" w:cs="Times New Roman"/>
          <w:sz w:val="26"/>
          <w:szCs w:val="26"/>
        </w:rPr>
        <w:t>»</w:t>
      </w:r>
      <w:r w:rsidR="00B61991" w:rsidRPr="00B61991">
        <w:rPr>
          <w:rFonts w:ascii="Times New Roman" w:hAnsi="Times New Roman" w:cs="Times New Roman"/>
          <w:sz w:val="26"/>
          <w:szCs w:val="26"/>
        </w:rPr>
        <w:t xml:space="preserve"> 10 </w:t>
      </w:r>
      <w:r w:rsidRPr="00B61991">
        <w:rPr>
          <w:rFonts w:ascii="Times New Roman" w:hAnsi="Times New Roman" w:cs="Times New Roman"/>
          <w:sz w:val="26"/>
          <w:szCs w:val="26"/>
        </w:rPr>
        <w:t>20</w:t>
      </w:r>
      <w:r w:rsidR="00B61991" w:rsidRPr="00B61991">
        <w:rPr>
          <w:rFonts w:ascii="Times New Roman" w:hAnsi="Times New Roman" w:cs="Times New Roman"/>
          <w:sz w:val="26"/>
          <w:szCs w:val="26"/>
        </w:rPr>
        <w:t>24</w:t>
      </w:r>
      <w:r w:rsidRPr="00B61991">
        <w:rPr>
          <w:rFonts w:ascii="Times New Roman" w:hAnsi="Times New Roman" w:cs="Times New Roman"/>
          <w:sz w:val="26"/>
          <w:szCs w:val="26"/>
        </w:rPr>
        <w:t xml:space="preserve"> №</w:t>
      </w:r>
      <w:r w:rsidR="00B61991" w:rsidRPr="00B61991">
        <w:rPr>
          <w:rFonts w:ascii="Times New Roman" w:hAnsi="Times New Roman" w:cs="Times New Roman"/>
          <w:sz w:val="26"/>
          <w:szCs w:val="26"/>
        </w:rPr>
        <w:t xml:space="preserve"> 326-р</w:t>
      </w:r>
    </w:p>
    <w:p w:rsidR="00B61991" w:rsidRDefault="00B61991" w:rsidP="00D66F8A">
      <w:pPr>
        <w:pStyle w:val="1"/>
        <w:rPr>
          <w:sz w:val="26"/>
          <w:szCs w:val="26"/>
        </w:rPr>
      </w:pPr>
    </w:p>
    <w:p w:rsidR="00D66F8A" w:rsidRPr="00B61991" w:rsidRDefault="00D66F8A" w:rsidP="00D66F8A">
      <w:pPr>
        <w:pStyle w:val="1"/>
        <w:rPr>
          <w:sz w:val="28"/>
          <w:szCs w:val="28"/>
        </w:rPr>
      </w:pPr>
      <w:r w:rsidRPr="00B61991">
        <w:rPr>
          <w:sz w:val="28"/>
          <w:szCs w:val="28"/>
        </w:rPr>
        <w:t>ПОЛОЖЕНИЕ</w:t>
      </w:r>
    </w:p>
    <w:p w:rsidR="00B44186" w:rsidRPr="00B61991" w:rsidRDefault="00525AA5" w:rsidP="004410A7">
      <w:pPr>
        <w:spacing w:after="0" w:line="240" w:lineRule="auto"/>
        <w:jc w:val="center"/>
        <w:rPr>
          <w:rFonts w:ascii="Times New Roman" w:hAnsi="Times New Roman" w:cs="Times New Roman"/>
          <w:bCs/>
          <w:sz w:val="28"/>
          <w:szCs w:val="28"/>
        </w:rPr>
      </w:pPr>
      <w:r w:rsidRPr="00B61991">
        <w:rPr>
          <w:rFonts w:ascii="Times New Roman" w:hAnsi="Times New Roman" w:cs="Times New Roman"/>
          <w:bCs/>
          <w:sz w:val="28"/>
          <w:szCs w:val="28"/>
        </w:rPr>
        <w:t>о проведении</w:t>
      </w:r>
      <w:r w:rsidR="00B44186" w:rsidRPr="00B61991">
        <w:rPr>
          <w:rFonts w:ascii="Times New Roman" w:hAnsi="Times New Roman" w:cs="Times New Roman"/>
          <w:bCs/>
          <w:sz w:val="28"/>
          <w:szCs w:val="28"/>
        </w:rPr>
        <w:t xml:space="preserve"> физкультурно-спортивного мероприятия</w:t>
      </w:r>
    </w:p>
    <w:p w:rsidR="00D66F8A" w:rsidRPr="00B61991" w:rsidRDefault="00525AA5" w:rsidP="004410A7">
      <w:pPr>
        <w:spacing w:after="0" w:line="240" w:lineRule="auto"/>
        <w:jc w:val="center"/>
        <w:rPr>
          <w:rFonts w:ascii="Times New Roman" w:hAnsi="Times New Roman" w:cs="Times New Roman"/>
          <w:sz w:val="28"/>
          <w:szCs w:val="28"/>
        </w:rPr>
      </w:pPr>
      <w:r w:rsidRPr="00B61991">
        <w:rPr>
          <w:rFonts w:ascii="Times New Roman" w:hAnsi="Times New Roman" w:cs="Times New Roman"/>
          <w:bCs/>
          <w:sz w:val="28"/>
          <w:szCs w:val="28"/>
        </w:rPr>
        <w:t xml:space="preserve"> </w:t>
      </w:r>
      <w:r w:rsidR="00B44186" w:rsidRPr="00B61991">
        <w:rPr>
          <w:rFonts w:ascii="Times New Roman" w:hAnsi="Times New Roman" w:cs="Times New Roman"/>
          <w:bCs/>
          <w:sz w:val="28"/>
          <w:szCs w:val="28"/>
        </w:rPr>
        <w:t>«Фестиваль</w:t>
      </w:r>
      <w:r w:rsidR="00F37C6C" w:rsidRPr="00B61991">
        <w:rPr>
          <w:rFonts w:ascii="Times New Roman" w:hAnsi="Times New Roman" w:cs="Times New Roman"/>
          <w:bCs/>
          <w:sz w:val="28"/>
          <w:szCs w:val="28"/>
        </w:rPr>
        <w:t xml:space="preserve"> дворовых игр</w:t>
      </w:r>
      <w:r w:rsidR="00B44186" w:rsidRPr="00B61991">
        <w:rPr>
          <w:rFonts w:ascii="Times New Roman" w:hAnsi="Times New Roman" w:cs="Times New Roman"/>
          <w:bCs/>
          <w:sz w:val="28"/>
          <w:szCs w:val="28"/>
        </w:rPr>
        <w:t>»</w:t>
      </w:r>
    </w:p>
    <w:p w:rsidR="00740368" w:rsidRPr="00B61991" w:rsidRDefault="00740368" w:rsidP="00740368">
      <w:pPr>
        <w:spacing w:after="0" w:line="240" w:lineRule="auto"/>
        <w:jc w:val="center"/>
        <w:rPr>
          <w:rFonts w:ascii="Times New Roman" w:hAnsi="Times New Roman" w:cs="Times New Roman"/>
          <w:bCs/>
          <w:sz w:val="28"/>
          <w:szCs w:val="28"/>
        </w:rPr>
      </w:pPr>
      <w:r w:rsidRPr="00B61991">
        <w:rPr>
          <w:rFonts w:ascii="Times New Roman" w:hAnsi="Times New Roman" w:cs="Times New Roman"/>
          <w:bCs/>
          <w:sz w:val="28"/>
          <w:szCs w:val="28"/>
        </w:rPr>
        <w:t>1. Цели и задачи.</w:t>
      </w:r>
    </w:p>
    <w:p w:rsidR="00740368" w:rsidRPr="00B61991" w:rsidRDefault="00740368" w:rsidP="00740368">
      <w:pPr>
        <w:spacing w:after="0" w:line="240" w:lineRule="auto"/>
        <w:ind w:firstLine="709"/>
        <w:jc w:val="both"/>
        <w:rPr>
          <w:rFonts w:ascii="Times New Roman" w:hAnsi="Times New Roman" w:cs="Times New Roman"/>
          <w:sz w:val="28"/>
          <w:szCs w:val="28"/>
        </w:rPr>
      </w:pPr>
      <w:r w:rsidRPr="00B61991">
        <w:rPr>
          <w:rFonts w:ascii="Times New Roman" w:hAnsi="Times New Roman" w:cs="Times New Roman"/>
          <w:bCs/>
          <w:sz w:val="28"/>
          <w:szCs w:val="28"/>
        </w:rPr>
        <w:t>Физкультурно-спортивное мероприятие «Фестивал</w:t>
      </w:r>
      <w:r w:rsidR="00453D6E" w:rsidRPr="00B61991">
        <w:rPr>
          <w:rFonts w:ascii="Times New Roman" w:hAnsi="Times New Roman" w:cs="Times New Roman"/>
          <w:bCs/>
          <w:sz w:val="28"/>
          <w:szCs w:val="28"/>
        </w:rPr>
        <w:t>ь дворовых игр»               (д</w:t>
      </w:r>
      <w:r w:rsidRPr="00B61991">
        <w:rPr>
          <w:rFonts w:ascii="Times New Roman" w:hAnsi="Times New Roman" w:cs="Times New Roman"/>
          <w:bCs/>
          <w:sz w:val="28"/>
          <w:szCs w:val="28"/>
        </w:rPr>
        <w:t>алее</w:t>
      </w:r>
      <w:r w:rsidR="005B18DC" w:rsidRPr="00B61991">
        <w:rPr>
          <w:rFonts w:ascii="Times New Roman" w:hAnsi="Times New Roman" w:cs="Times New Roman"/>
          <w:bCs/>
          <w:sz w:val="28"/>
          <w:szCs w:val="28"/>
        </w:rPr>
        <w:t xml:space="preserve"> - </w:t>
      </w:r>
      <w:r w:rsidRPr="00B61991">
        <w:rPr>
          <w:rFonts w:ascii="Times New Roman" w:hAnsi="Times New Roman" w:cs="Times New Roman"/>
          <w:bCs/>
          <w:sz w:val="28"/>
          <w:szCs w:val="28"/>
        </w:rPr>
        <w:t xml:space="preserve">Фестиваль) </w:t>
      </w:r>
      <w:r w:rsidRPr="00B61991">
        <w:rPr>
          <w:rFonts w:ascii="Times New Roman" w:hAnsi="Times New Roman" w:cs="Times New Roman"/>
          <w:sz w:val="28"/>
          <w:szCs w:val="28"/>
        </w:rPr>
        <w:t>проводится с целью деятельности физкультурно-спортивных клубов по месту жительства:</w:t>
      </w:r>
    </w:p>
    <w:p w:rsidR="00740368" w:rsidRPr="00B61991" w:rsidRDefault="00453D6E" w:rsidP="00740368">
      <w:pPr>
        <w:pStyle w:val="a4"/>
        <w:ind w:firstLine="709"/>
        <w:jc w:val="both"/>
        <w:rPr>
          <w:rFonts w:ascii="Times New Roman" w:hAnsi="Times New Roman" w:cs="Times New Roman"/>
          <w:sz w:val="28"/>
          <w:szCs w:val="28"/>
        </w:rPr>
      </w:pPr>
      <w:r w:rsidRPr="00B61991">
        <w:rPr>
          <w:rFonts w:ascii="Times New Roman" w:hAnsi="Times New Roman" w:cs="Times New Roman"/>
          <w:sz w:val="28"/>
          <w:szCs w:val="28"/>
        </w:rPr>
        <w:t>- привлечения</w:t>
      </w:r>
      <w:r w:rsidR="00740368" w:rsidRPr="00B61991">
        <w:rPr>
          <w:rFonts w:ascii="Times New Roman" w:hAnsi="Times New Roman" w:cs="Times New Roman"/>
          <w:sz w:val="28"/>
          <w:szCs w:val="28"/>
        </w:rPr>
        <w:t xml:space="preserve"> широких слоев населения, проживающего в сельской местности к систематическим занятиям физической культурой и спортом;</w:t>
      </w:r>
    </w:p>
    <w:p w:rsidR="00740368" w:rsidRPr="00B61991" w:rsidRDefault="00453D6E" w:rsidP="00740368">
      <w:pPr>
        <w:pStyle w:val="a4"/>
        <w:ind w:firstLine="709"/>
        <w:jc w:val="both"/>
        <w:rPr>
          <w:rFonts w:ascii="Times New Roman" w:hAnsi="Times New Roman" w:cs="Times New Roman"/>
          <w:sz w:val="28"/>
          <w:szCs w:val="28"/>
        </w:rPr>
      </w:pPr>
      <w:r w:rsidRPr="00B61991">
        <w:rPr>
          <w:rFonts w:ascii="Times New Roman" w:hAnsi="Times New Roman" w:cs="Times New Roman"/>
          <w:sz w:val="28"/>
          <w:szCs w:val="28"/>
        </w:rPr>
        <w:t>- укрепления</w:t>
      </w:r>
      <w:r w:rsidR="00740368" w:rsidRPr="00B61991">
        <w:rPr>
          <w:rFonts w:ascii="Times New Roman" w:hAnsi="Times New Roman" w:cs="Times New Roman"/>
          <w:sz w:val="28"/>
          <w:szCs w:val="28"/>
        </w:rPr>
        <w:t xml:space="preserve"> здоровья и создание условий для активных занятий физической культурой и спортом на территории Назаровского района.</w:t>
      </w:r>
    </w:p>
    <w:p w:rsidR="00740368" w:rsidRPr="00B61991" w:rsidRDefault="00740368" w:rsidP="00740368">
      <w:pPr>
        <w:spacing w:after="0" w:line="240" w:lineRule="auto"/>
        <w:jc w:val="center"/>
        <w:rPr>
          <w:rFonts w:ascii="Times New Roman" w:hAnsi="Times New Roman" w:cs="Times New Roman"/>
          <w:bCs/>
          <w:sz w:val="28"/>
          <w:szCs w:val="28"/>
        </w:rPr>
      </w:pPr>
      <w:r w:rsidRPr="00B61991">
        <w:rPr>
          <w:rFonts w:ascii="Times New Roman" w:hAnsi="Times New Roman" w:cs="Times New Roman"/>
          <w:bCs/>
          <w:sz w:val="28"/>
          <w:szCs w:val="28"/>
        </w:rPr>
        <w:t>2. Сроки и место проведения.</w:t>
      </w:r>
    </w:p>
    <w:p w:rsidR="00740368" w:rsidRPr="00B61991" w:rsidRDefault="005B18DC" w:rsidP="00740368">
      <w:pPr>
        <w:pStyle w:val="a4"/>
        <w:ind w:firstLine="709"/>
        <w:jc w:val="both"/>
        <w:rPr>
          <w:rFonts w:ascii="Times New Roman" w:hAnsi="Times New Roman" w:cs="Times New Roman"/>
          <w:sz w:val="28"/>
          <w:szCs w:val="28"/>
        </w:rPr>
      </w:pPr>
      <w:r w:rsidRPr="00B61991">
        <w:rPr>
          <w:rFonts w:ascii="Times New Roman" w:hAnsi="Times New Roman" w:cs="Times New Roman"/>
          <w:sz w:val="28"/>
          <w:szCs w:val="28"/>
        </w:rPr>
        <w:t>Фестиваль проводи</w:t>
      </w:r>
      <w:r w:rsidR="00740368" w:rsidRPr="00B61991">
        <w:rPr>
          <w:rFonts w:ascii="Times New Roman" w:hAnsi="Times New Roman" w:cs="Times New Roman"/>
          <w:sz w:val="28"/>
          <w:szCs w:val="28"/>
        </w:rPr>
        <w:t>тся 5</w:t>
      </w:r>
      <w:r w:rsidR="00740368" w:rsidRPr="00B61991">
        <w:rPr>
          <w:rFonts w:ascii="Times New Roman" w:hAnsi="Times New Roman" w:cs="Times New Roman"/>
          <w:bCs/>
          <w:sz w:val="28"/>
          <w:szCs w:val="28"/>
        </w:rPr>
        <w:t xml:space="preserve"> октября 2024 г. </w:t>
      </w:r>
      <w:r w:rsidRPr="00B61991">
        <w:rPr>
          <w:rFonts w:ascii="Times New Roman" w:hAnsi="Times New Roman" w:cs="Times New Roman"/>
          <w:bCs/>
          <w:sz w:val="28"/>
          <w:szCs w:val="28"/>
        </w:rPr>
        <w:t xml:space="preserve">в </w:t>
      </w:r>
      <w:r w:rsidR="00740368" w:rsidRPr="00B61991">
        <w:rPr>
          <w:rFonts w:ascii="Times New Roman" w:hAnsi="Times New Roman" w:cs="Times New Roman"/>
          <w:bCs/>
          <w:sz w:val="28"/>
          <w:szCs w:val="28"/>
        </w:rPr>
        <w:t xml:space="preserve">с. </w:t>
      </w:r>
      <w:proofErr w:type="spellStart"/>
      <w:r w:rsidR="00740368" w:rsidRPr="00B61991">
        <w:rPr>
          <w:rFonts w:ascii="Times New Roman" w:hAnsi="Times New Roman" w:cs="Times New Roman"/>
          <w:bCs/>
          <w:sz w:val="28"/>
          <w:szCs w:val="28"/>
        </w:rPr>
        <w:t>Сахапта</w:t>
      </w:r>
      <w:proofErr w:type="spellEnd"/>
      <w:r w:rsidR="00740368" w:rsidRPr="00B61991">
        <w:rPr>
          <w:rFonts w:ascii="Times New Roman" w:hAnsi="Times New Roman" w:cs="Times New Roman"/>
          <w:sz w:val="28"/>
          <w:szCs w:val="28"/>
        </w:rPr>
        <w:t xml:space="preserve"> </w:t>
      </w:r>
      <w:r w:rsidR="000A691D" w:rsidRPr="00B61991">
        <w:rPr>
          <w:rFonts w:ascii="Times New Roman" w:hAnsi="Times New Roman" w:cs="Times New Roman"/>
          <w:sz w:val="28"/>
          <w:szCs w:val="28"/>
        </w:rPr>
        <w:t xml:space="preserve"> Н</w:t>
      </w:r>
      <w:r w:rsidR="00453D6E" w:rsidRPr="00B61991">
        <w:rPr>
          <w:rFonts w:ascii="Times New Roman" w:hAnsi="Times New Roman" w:cs="Times New Roman"/>
          <w:sz w:val="28"/>
          <w:szCs w:val="28"/>
        </w:rPr>
        <w:t>азаровского района</w:t>
      </w:r>
      <w:r w:rsidR="00BE48E7" w:rsidRPr="00B61991">
        <w:rPr>
          <w:rFonts w:ascii="Times New Roman" w:hAnsi="Times New Roman" w:cs="Times New Roman"/>
          <w:sz w:val="28"/>
          <w:szCs w:val="28"/>
        </w:rPr>
        <w:t>.</w:t>
      </w:r>
    </w:p>
    <w:p w:rsidR="00740368" w:rsidRPr="00B61991" w:rsidRDefault="00740368" w:rsidP="00740368">
      <w:pPr>
        <w:pStyle w:val="a4"/>
        <w:ind w:firstLine="709"/>
        <w:jc w:val="both"/>
        <w:rPr>
          <w:rFonts w:ascii="Times New Roman" w:hAnsi="Times New Roman" w:cs="Times New Roman"/>
          <w:sz w:val="28"/>
          <w:szCs w:val="28"/>
        </w:rPr>
      </w:pPr>
      <w:r w:rsidRPr="00B61991">
        <w:rPr>
          <w:rFonts w:ascii="Times New Roman" w:hAnsi="Times New Roman" w:cs="Times New Roman"/>
          <w:sz w:val="28"/>
          <w:szCs w:val="28"/>
        </w:rPr>
        <w:t xml:space="preserve">Приезд команд на стадион </w:t>
      </w:r>
      <w:r w:rsidRPr="00B61991">
        <w:rPr>
          <w:rFonts w:ascii="Times New Roman" w:hAnsi="Times New Roman" w:cs="Times New Roman"/>
          <w:bCs/>
          <w:sz w:val="28"/>
          <w:szCs w:val="28"/>
        </w:rPr>
        <w:t>к 10-30 часам</w:t>
      </w:r>
      <w:r w:rsidRPr="00B61991">
        <w:rPr>
          <w:rFonts w:ascii="Times New Roman" w:hAnsi="Times New Roman" w:cs="Times New Roman"/>
          <w:sz w:val="28"/>
          <w:szCs w:val="28"/>
        </w:rPr>
        <w:t xml:space="preserve">. Открытие и проведение дворовых игр </w:t>
      </w:r>
      <w:r w:rsidRPr="00B61991">
        <w:rPr>
          <w:rFonts w:ascii="Times New Roman" w:hAnsi="Times New Roman" w:cs="Times New Roman"/>
          <w:bCs/>
          <w:sz w:val="28"/>
          <w:szCs w:val="28"/>
        </w:rPr>
        <w:t xml:space="preserve">5 октября 2024 </w:t>
      </w:r>
      <w:r w:rsidRPr="00B61991">
        <w:rPr>
          <w:rFonts w:ascii="Times New Roman" w:hAnsi="Times New Roman" w:cs="Times New Roman"/>
          <w:sz w:val="28"/>
          <w:szCs w:val="28"/>
        </w:rPr>
        <w:t xml:space="preserve">года на стадионе с. </w:t>
      </w:r>
      <w:proofErr w:type="spellStart"/>
      <w:r w:rsidRPr="00B61991">
        <w:rPr>
          <w:rFonts w:ascii="Times New Roman" w:hAnsi="Times New Roman" w:cs="Times New Roman"/>
          <w:sz w:val="28"/>
          <w:szCs w:val="28"/>
        </w:rPr>
        <w:t>Сахапта</w:t>
      </w:r>
      <w:proofErr w:type="spellEnd"/>
      <w:r w:rsidRPr="00B61991">
        <w:rPr>
          <w:rFonts w:ascii="Times New Roman" w:hAnsi="Times New Roman" w:cs="Times New Roman"/>
          <w:sz w:val="28"/>
          <w:szCs w:val="28"/>
        </w:rPr>
        <w:t xml:space="preserve"> Назаровского района в 11-00 часов.</w:t>
      </w:r>
    </w:p>
    <w:p w:rsidR="00740368" w:rsidRPr="00B61991" w:rsidRDefault="00740368" w:rsidP="00740368">
      <w:pPr>
        <w:pStyle w:val="a8"/>
        <w:jc w:val="center"/>
        <w:rPr>
          <w:bCs/>
          <w:szCs w:val="28"/>
        </w:rPr>
      </w:pPr>
      <w:r w:rsidRPr="00B61991">
        <w:rPr>
          <w:bCs/>
          <w:szCs w:val="28"/>
        </w:rPr>
        <w:t>3. Руководство соревнованиями.</w:t>
      </w:r>
    </w:p>
    <w:p w:rsidR="00453D6E" w:rsidRPr="00B61991" w:rsidRDefault="00453D6E" w:rsidP="00453D6E">
      <w:pPr>
        <w:spacing w:after="0" w:line="240" w:lineRule="auto"/>
        <w:ind w:right="-1" w:firstLine="709"/>
        <w:jc w:val="both"/>
        <w:rPr>
          <w:rFonts w:ascii="Times New Roman" w:hAnsi="Times New Roman" w:cs="Times New Roman"/>
          <w:sz w:val="28"/>
          <w:szCs w:val="28"/>
        </w:rPr>
      </w:pPr>
      <w:r w:rsidRPr="00B61991">
        <w:rPr>
          <w:rFonts w:ascii="Times New Roman" w:hAnsi="Times New Roman" w:cs="Times New Roman"/>
          <w:sz w:val="28"/>
          <w:szCs w:val="28"/>
        </w:rPr>
        <w:t>Руководство районными соревнованиями возлагается на Муниципальное бюджетное учреждение «Центр спортивных клубов «Вектор» Назаровского района.</w:t>
      </w:r>
    </w:p>
    <w:p w:rsidR="00453D6E" w:rsidRPr="00B61991" w:rsidRDefault="00453D6E" w:rsidP="00453D6E">
      <w:pPr>
        <w:pStyle w:val="a4"/>
        <w:ind w:right="-1" w:firstLine="709"/>
        <w:jc w:val="both"/>
        <w:rPr>
          <w:rFonts w:ascii="Times New Roman" w:hAnsi="Times New Roman" w:cs="Times New Roman"/>
          <w:sz w:val="28"/>
          <w:szCs w:val="28"/>
        </w:rPr>
      </w:pPr>
      <w:r w:rsidRPr="00B61991">
        <w:rPr>
          <w:rFonts w:ascii="Times New Roman" w:hAnsi="Times New Roman" w:cs="Times New Roman"/>
          <w:sz w:val="28"/>
          <w:szCs w:val="28"/>
        </w:rPr>
        <w:t>Непосредственная ответственность за проведение возлагается на главную судейскую коллегию.</w:t>
      </w:r>
    </w:p>
    <w:p w:rsidR="00740368" w:rsidRPr="00B61991" w:rsidRDefault="00740368" w:rsidP="00740368">
      <w:pPr>
        <w:pStyle w:val="a4"/>
        <w:spacing w:line="0" w:lineRule="atLeast"/>
        <w:ind w:right="284" w:firstLine="709"/>
        <w:jc w:val="both"/>
        <w:rPr>
          <w:rFonts w:ascii="Times New Roman" w:hAnsi="Times New Roman" w:cs="Times New Roman"/>
          <w:sz w:val="28"/>
          <w:szCs w:val="28"/>
        </w:rPr>
      </w:pPr>
      <w:r w:rsidRPr="00B61991">
        <w:rPr>
          <w:rFonts w:ascii="Times New Roman" w:hAnsi="Times New Roman" w:cs="Times New Roman"/>
          <w:sz w:val="28"/>
          <w:szCs w:val="28"/>
        </w:rPr>
        <w:t xml:space="preserve">Главный судья: Глазырин Алексей Леонтьевич </w:t>
      </w:r>
    </w:p>
    <w:p w:rsidR="00740368" w:rsidRPr="00B61991" w:rsidRDefault="00740368" w:rsidP="00740368">
      <w:pPr>
        <w:spacing w:after="0" w:line="0" w:lineRule="atLeast"/>
        <w:ind w:right="284" w:firstLine="709"/>
        <w:jc w:val="both"/>
        <w:rPr>
          <w:rFonts w:ascii="Times New Roman" w:hAnsi="Times New Roman" w:cs="Times New Roman"/>
          <w:sz w:val="28"/>
          <w:szCs w:val="28"/>
        </w:rPr>
      </w:pPr>
      <w:r w:rsidRPr="00B61991">
        <w:rPr>
          <w:rFonts w:ascii="Times New Roman" w:hAnsi="Times New Roman" w:cs="Times New Roman"/>
          <w:sz w:val="28"/>
          <w:szCs w:val="28"/>
        </w:rPr>
        <w:t>Главный секретарь: Зайцева Татьяна Владимировна.</w:t>
      </w:r>
    </w:p>
    <w:p w:rsidR="00740368" w:rsidRPr="00B61991" w:rsidRDefault="00740368" w:rsidP="00740368">
      <w:pPr>
        <w:spacing w:after="0" w:line="240" w:lineRule="auto"/>
        <w:ind w:firstLine="709"/>
        <w:jc w:val="center"/>
        <w:rPr>
          <w:rFonts w:ascii="Times New Roman" w:hAnsi="Times New Roman" w:cs="Times New Roman"/>
          <w:bCs/>
          <w:sz w:val="28"/>
          <w:szCs w:val="28"/>
        </w:rPr>
      </w:pPr>
      <w:r w:rsidRPr="00B61991">
        <w:rPr>
          <w:rFonts w:ascii="Times New Roman" w:hAnsi="Times New Roman" w:cs="Times New Roman"/>
          <w:bCs/>
          <w:sz w:val="28"/>
          <w:szCs w:val="28"/>
        </w:rPr>
        <w:t>4. Программа соревнований и зачет.</w:t>
      </w:r>
    </w:p>
    <w:p w:rsidR="00740368" w:rsidRPr="00B61991" w:rsidRDefault="00740368" w:rsidP="00740368">
      <w:pPr>
        <w:pStyle w:val="a4"/>
        <w:ind w:firstLine="709"/>
        <w:jc w:val="both"/>
        <w:rPr>
          <w:rFonts w:ascii="Times New Roman" w:hAnsi="Times New Roman" w:cs="Times New Roman"/>
          <w:sz w:val="28"/>
          <w:szCs w:val="28"/>
        </w:rPr>
      </w:pPr>
      <w:r w:rsidRPr="00B61991">
        <w:rPr>
          <w:rFonts w:ascii="Times New Roman" w:hAnsi="Times New Roman" w:cs="Times New Roman"/>
          <w:sz w:val="28"/>
          <w:szCs w:val="28"/>
        </w:rPr>
        <w:t>К участию</w:t>
      </w:r>
      <w:r w:rsidR="00453D6E" w:rsidRPr="00B61991">
        <w:rPr>
          <w:rFonts w:ascii="Times New Roman" w:hAnsi="Times New Roman" w:cs="Times New Roman"/>
          <w:sz w:val="28"/>
          <w:szCs w:val="28"/>
        </w:rPr>
        <w:t xml:space="preserve"> в  Фестивале</w:t>
      </w:r>
      <w:r w:rsidRPr="00B61991">
        <w:rPr>
          <w:rFonts w:ascii="Times New Roman" w:hAnsi="Times New Roman" w:cs="Times New Roman"/>
          <w:sz w:val="28"/>
          <w:szCs w:val="28"/>
        </w:rPr>
        <w:t xml:space="preserve"> дворовых игр допускаются спортсмены </w:t>
      </w:r>
      <w:r w:rsidR="00453D6E" w:rsidRPr="00B61991">
        <w:rPr>
          <w:rFonts w:ascii="Times New Roman" w:hAnsi="Times New Roman" w:cs="Times New Roman"/>
          <w:sz w:val="28"/>
          <w:szCs w:val="28"/>
        </w:rPr>
        <w:t xml:space="preserve">физкультурно-спортивных клубов </w:t>
      </w:r>
      <w:r w:rsidRPr="00B61991">
        <w:rPr>
          <w:rFonts w:ascii="Times New Roman" w:hAnsi="Times New Roman" w:cs="Times New Roman"/>
          <w:sz w:val="28"/>
          <w:szCs w:val="28"/>
        </w:rPr>
        <w:t>района не моложе 12 лет, при наличии паспорта</w:t>
      </w:r>
      <w:r w:rsidR="00453D6E" w:rsidRPr="00B61991">
        <w:rPr>
          <w:rFonts w:ascii="Times New Roman" w:hAnsi="Times New Roman" w:cs="Times New Roman"/>
          <w:sz w:val="28"/>
          <w:szCs w:val="28"/>
        </w:rPr>
        <w:t xml:space="preserve"> либо</w:t>
      </w:r>
      <w:r w:rsidRPr="00B61991">
        <w:rPr>
          <w:rFonts w:ascii="Times New Roman" w:hAnsi="Times New Roman" w:cs="Times New Roman"/>
          <w:sz w:val="28"/>
          <w:szCs w:val="28"/>
        </w:rPr>
        <w:t xml:space="preserve"> свидетельства о рождении. </w:t>
      </w:r>
    </w:p>
    <w:p w:rsidR="00740368" w:rsidRPr="00B61991" w:rsidRDefault="00740368" w:rsidP="00740368">
      <w:pPr>
        <w:pStyle w:val="a4"/>
        <w:ind w:firstLine="709"/>
        <w:jc w:val="both"/>
        <w:rPr>
          <w:rFonts w:ascii="Times New Roman" w:hAnsi="Times New Roman" w:cs="Times New Roman"/>
          <w:sz w:val="28"/>
          <w:szCs w:val="28"/>
        </w:rPr>
      </w:pPr>
      <w:r w:rsidRPr="00B61991">
        <w:rPr>
          <w:rFonts w:ascii="Times New Roman" w:hAnsi="Times New Roman" w:cs="Times New Roman"/>
          <w:sz w:val="28"/>
          <w:szCs w:val="28"/>
        </w:rPr>
        <w:t>Представители команд должны предоставить в мандатную комиссию, сформированную главной судейской коллегией, именные заявки по видам спорта с визой врача о допуске к соревнованиям (виза врача проставляется напротив каждой фамилии участника), паспорт участника или свидетельство о рождении. Возраст участников определяется по году.</w:t>
      </w:r>
    </w:p>
    <w:p w:rsidR="00740368" w:rsidRPr="00B61991" w:rsidRDefault="00740368" w:rsidP="00740368">
      <w:pPr>
        <w:pStyle w:val="a8"/>
        <w:ind w:firstLine="709"/>
        <w:rPr>
          <w:szCs w:val="28"/>
        </w:rPr>
      </w:pPr>
      <w:r w:rsidRPr="00B61991">
        <w:rPr>
          <w:szCs w:val="28"/>
        </w:rPr>
        <w:t>В программу Фестиваля входят игры и соревнования.</w:t>
      </w:r>
    </w:p>
    <w:p w:rsidR="00B61991" w:rsidRDefault="00B61991" w:rsidP="008D5563">
      <w:pPr>
        <w:pStyle w:val="a8"/>
        <w:jc w:val="center"/>
        <w:rPr>
          <w:szCs w:val="28"/>
        </w:rPr>
      </w:pPr>
    </w:p>
    <w:p w:rsidR="00B61991" w:rsidRDefault="00B61991" w:rsidP="008D5563">
      <w:pPr>
        <w:pStyle w:val="a8"/>
        <w:jc w:val="center"/>
        <w:rPr>
          <w:szCs w:val="28"/>
        </w:rPr>
      </w:pPr>
    </w:p>
    <w:p w:rsidR="00B61991" w:rsidRDefault="00B61991" w:rsidP="008D5563">
      <w:pPr>
        <w:pStyle w:val="a8"/>
        <w:jc w:val="center"/>
        <w:rPr>
          <w:szCs w:val="28"/>
        </w:rPr>
      </w:pPr>
    </w:p>
    <w:p w:rsidR="00B61991" w:rsidRDefault="00B61991" w:rsidP="008D5563">
      <w:pPr>
        <w:pStyle w:val="a8"/>
        <w:jc w:val="center"/>
        <w:rPr>
          <w:szCs w:val="28"/>
        </w:rPr>
      </w:pPr>
    </w:p>
    <w:p w:rsidR="00B61991" w:rsidRDefault="00B61991" w:rsidP="008D5563">
      <w:pPr>
        <w:pStyle w:val="a8"/>
        <w:jc w:val="center"/>
        <w:rPr>
          <w:szCs w:val="28"/>
        </w:rPr>
      </w:pPr>
    </w:p>
    <w:p w:rsidR="00740368" w:rsidRDefault="00740368" w:rsidP="008D5563">
      <w:pPr>
        <w:pStyle w:val="a8"/>
        <w:jc w:val="center"/>
        <w:rPr>
          <w:szCs w:val="28"/>
        </w:rPr>
      </w:pPr>
      <w:r>
        <w:rPr>
          <w:szCs w:val="28"/>
        </w:rPr>
        <w:lastRenderedPageBreak/>
        <w:t>«Горячая картошка</w:t>
      </w:r>
      <w:r w:rsidR="008D5563">
        <w:rPr>
          <w:szCs w:val="28"/>
        </w:rPr>
        <w:t>»</w:t>
      </w:r>
    </w:p>
    <w:tbl>
      <w:tblPr>
        <w:tblStyle w:val="aa"/>
        <w:tblW w:w="0" w:type="auto"/>
        <w:tblLook w:val="04A0"/>
      </w:tblPr>
      <w:tblGrid>
        <w:gridCol w:w="4219"/>
        <w:gridCol w:w="5352"/>
      </w:tblGrid>
      <w:tr w:rsidR="00740368" w:rsidRPr="004576F9" w:rsidTr="000A691D">
        <w:tc>
          <w:tcPr>
            <w:tcW w:w="4219" w:type="dxa"/>
            <w:vAlign w:val="center"/>
          </w:tcPr>
          <w:p w:rsidR="00740368" w:rsidRDefault="00740368" w:rsidP="000A691D">
            <w:pPr>
              <w:pStyle w:val="a8"/>
              <w:jc w:val="center"/>
              <w:rPr>
                <w:sz w:val="16"/>
                <w:szCs w:val="16"/>
              </w:rPr>
            </w:pPr>
            <w:r>
              <w:rPr>
                <w:noProof/>
              </w:rPr>
              <w:drawing>
                <wp:inline distT="0" distB="0" distL="0" distR="0">
                  <wp:extent cx="2476500" cy="2162175"/>
                  <wp:effectExtent l="19050" t="0" r="0" b="0"/>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0865" cy="2183448"/>
                          </a:xfrm>
                          <a:prstGeom prst="rect">
                            <a:avLst/>
                          </a:prstGeom>
                          <a:noFill/>
                          <a:ln>
                            <a:noFill/>
                          </a:ln>
                        </pic:spPr>
                      </pic:pic>
                    </a:graphicData>
                  </a:graphic>
                </wp:inline>
              </w:drawing>
            </w:r>
          </w:p>
        </w:tc>
        <w:tc>
          <w:tcPr>
            <w:tcW w:w="5352" w:type="dxa"/>
          </w:tcPr>
          <w:p w:rsidR="00740368" w:rsidRPr="007C393B" w:rsidRDefault="00740368" w:rsidP="00B61991">
            <w:pPr>
              <w:pStyle w:val="ac"/>
              <w:shd w:val="clear" w:color="auto" w:fill="FAFAFA"/>
              <w:spacing w:before="0" w:beforeAutospacing="0" w:after="0" w:afterAutospacing="0"/>
              <w:jc w:val="both"/>
              <w:rPr>
                <w:sz w:val="20"/>
                <w:szCs w:val="20"/>
              </w:rPr>
            </w:pPr>
            <w:r w:rsidRPr="007C393B">
              <w:rPr>
                <w:sz w:val="20"/>
                <w:szCs w:val="20"/>
              </w:rPr>
              <w:t>Правила игры:</w:t>
            </w:r>
          </w:p>
          <w:p w:rsidR="00740368" w:rsidRPr="004576F9" w:rsidRDefault="00740368" w:rsidP="00B61991">
            <w:pPr>
              <w:pStyle w:val="ac"/>
              <w:shd w:val="clear" w:color="auto" w:fill="FFFFFF"/>
              <w:spacing w:before="0" w:beforeAutospacing="0" w:after="0" w:afterAutospacing="0"/>
              <w:jc w:val="both"/>
              <w:rPr>
                <w:sz w:val="20"/>
                <w:szCs w:val="20"/>
              </w:rPr>
            </w:pPr>
            <w:r w:rsidRPr="004576F9">
              <w:rPr>
                <w:sz w:val="20"/>
                <w:szCs w:val="20"/>
              </w:rPr>
              <w:t>Дети встают в круг и начинают в произвольном порядке перекидывать друг другу мяч, который в этой игре и является «горячей картошкой». Каждый должен поймать снаряд и, не задерживая его в руках дольше одной секунды, перекинуть дальше. Игроки также могут не ловить, а отбивать мяч ладошками, чтобы усложнить правила.</w:t>
            </w:r>
          </w:p>
          <w:p w:rsidR="00740368" w:rsidRPr="004576F9" w:rsidRDefault="00740368" w:rsidP="00B61991">
            <w:pPr>
              <w:pStyle w:val="ac"/>
              <w:shd w:val="clear" w:color="auto" w:fill="FFFFFF"/>
              <w:spacing w:before="0" w:beforeAutospacing="0" w:after="0" w:afterAutospacing="0"/>
              <w:jc w:val="both"/>
              <w:rPr>
                <w:sz w:val="20"/>
                <w:szCs w:val="20"/>
              </w:rPr>
            </w:pPr>
            <w:r w:rsidRPr="004576F9">
              <w:rPr>
                <w:sz w:val="20"/>
                <w:szCs w:val="20"/>
              </w:rPr>
              <w:t>Участник временно выбывает из игры и садится в центр круга, если он не поймал, не отбил или уронил мячик. То же самое происходит с теми, кто задержал его в руках дольше одной секунды и «обжегся» горячей картошкой.</w:t>
            </w:r>
          </w:p>
          <w:p w:rsidR="00740368" w:rsidRPr="004576F9" w:rsidRDefault="00740368" w:rsidP="00B61991">
            <w:pPr>
              <w:pStyle w:val="ac"/>
              <w:shd w:val="clear" w:color="auto" w:fill="FFFFFF"/>
              <w:spacing w:before="0" w:beforeAutospacing="0" w:after="0" w:afterAutospacing="0"/>
              <w:jc w:val="both"/>
              <w:rPr>
                <w:sz w:val="20"/>
                <w:szCs w:val="20"/>
              </w:rPr>
            </w:pPr>
            <w:r w:rsidRPr="004576F9">
              <w:rPr>
                <w:sz w:val="20"/>
                <w:szCs w:val="20"/>
              </w:rPr>
              <w:t>Вернуться в круг можно, поймав игрушку из положения сидя (вставать в «штрафной зоне» запрещается). Если кому-то одному удалось это сделать, в круг возвращаются все участники, находящиеся внутри. При этом игрок, кидавший мяч, занимает их место.</w:t>
            </w:r>
          </w:p>
          <w:p w:rsidR="00740368" w:rsidRPr="004576F9" w:rsidRDefault="00740368" w:rsidP="00B61991">
            <w:pPr>
              <w:pStyle w:val="ac"/>
              <w:shd w:val="clear" w:color="auto" w:fill="FFFFFF"/>
              <w:spacing w:before="0" w:beforeAutospacing="0" w:after="0" w:afterAutospacing="0"/>
              <w:jc w:val="both"/>
              <w:rPr>
                <w:sz w:val="20"/>
                <w:szCs w:val="20"/>
              </w:rPr>
            </w:pPr>
            <w:r w:rsidRPr="004576F9">
              <w:rPr>
                <w:sz w:val="20"/>
                <w:szCs w:val="20"/>
              </w:rPr>
              <w:t xml:space="preserve">Если мяч при перекидывании задевает кого-то из </w:t>
            </w:r>
            <w:proofErr w:type="gramStart"/>
            <w:r w:rsidRPr="004576F9">
              <w:rPr>
                <w:sz w:val="20"/>
                <w:szCs w:val="20"/>
              </w:rPr>
              <w:t>сидящих</w:t>
            </w:r>
            <w:proofErr w:type="gramEnd"/>
            <w:r w:rsidRPr="004576F9">
              <w:rPr>
                <w:sz w:val="20"/>
                <w:szCs w:val="20"/>
              </w:rPr>
              <w:t xml:space="preserve"> в центре круга, то этот игрок возвращается в круг. При этом все участники, которые соприкасались с ним руками в центре круга, также возобновляют игру.</w:t>
            </w:r>
          </w:p>
        </w:tc>
      </w:tr>
    </w:tbl>
    <w:p w:rsidR="00740368" w:rsidRDefault="00740368" w:rsidP="00740368">
      <w:pPr>
        <w:pStyle w:val="a8"/>
        <w:jc w:val="center"/>
        <w:rPr>
          <w:szCs w:val="28"/>
        </w:rPr>
      </w:pPr>
      <w:r>
        <w:rPr>
          <w:szCs w:val="28"/>
        </w:rPr>
        <w:t>«Вышибалы»</w:t>
      </w:r>
    </w:p>
    <w:tbl>
      <w:tblPr>
        <w:tblStyle w:val="aa"/>
        <w:tblW w:w="0" w:type="auto"/>
        <w:tblLook w:val="04A0"/>
      </w:tblPr>
      <w:tblGrid>
        <w:gridCol w:w="4219"/>
        <w:gridCol w:w="5352"/>
      </w:tblGrid>
      <w:tr w:rsidR="00740368" w:rsidTr="00B61991">
        <w:trPr>
          <w:trHeight w:val="4410"/>
        </w:trPr>
        <w:tc>
          <w:tcPr>
            <w:tcW w:w="4219" w:type="dxa"/>
            <w:vAlign w:val="center"/>
          </w:tcPr>
          <w:p w:rsidR="00740368" w:rsidRDefault="00740368" w:rsidP="000A691D">
            <w:pPr>
              <w:pStyle w:val="a8"/>
              <w:jc w:val="center"/>
              <w:rPr>
                <w:sz w:val="16"/>
                <w:szCs w:val="16"/>
              </w:rPr>
            </w:pPr>
            <w:r>
              <w:rPr>
                <w:noProof/>
                <w:sz w:val="16"/>
                <w:szCs w:val="16"/>
              </w:rPr>
              <w:drawing>
                <wp:inline distT="0" distB="0" distL="0" distR="0">
                  <wp:extent cx="2188789" cy="1809750"/>
                  <wp:effectExtent l="19050" t="0" r="1961"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1436" cy="1820207"/>
                          </a:xfrm>
                          <a:prstGeom prst="rect">
                            <a:avLst/>
                          </a:prstGeom>
                          <a:noFill/>
                        </pic:spPr>
                      </pic:pic>
                    </a:graphicData>
                  </a:graphic>
                </wp:inline>
              </w:drawing>
            </w:r>
          </w:p>
        </w:tc>
        <w:tc>
          <w:tcPr>
            <w:tcW w:w="5352" w:type="dxa"/>
          </w:tcPr>
          <w:p w:rsidR="00740368" w:rsidRPr="007C393B" w:rsidRDefault="00740368" w:rsidP="00B61991">
            <w:pPr>
              <w:pStyle w:val="ac"/>
              <w:shd w:val="clear" w:color="auto" w:fill="FAFAFA"/>
              <w:spacing w:before="0" w:beforeAutospacing="0" w:after="0" w:afterAutospacing="0"/>
              <w:jc w:val="both"/>
              <w:rPr>
                <w:sz w:val="20"/>
                <w:szCs w:val="20"/>
              </w:rPr>
            </w:pPr>
            <w:r w:rsidRPr="007C393B">
              <w:rPr>
                <w:sz w:val="20"/>
                <w:szCs w:val="20"/>
              </w:rPr>
              <w:t>Правила игры:</w:t>
            </w:r>
          </w:p>
          <w:p w:rsidR="00740368" w:rsidRPr="007C393B" w:rsidRDefault="00740368" w:rsidP="00B61991">
            <w:pPr>
              <w:pStyle w:val="ac"/>
              <w:shd w:val="clear" w:color="auto" w:fill="FAFAFA"/>
              <w:spacing w:before="0" w:beforeAutospacing="0" w:after="0" w:afterAutospacing="0"/>
              <w:jc w:val="both"/>
              <w:rPr>
                <w:sz w:val="20"/>
                <w:szCs w:val="20"/>
              </w:rPr>
            </w:pPr>
            <w:r w:rsidRPr="007C393B">
              <w:rPr>
                <w:sz w:val="20"/>
                <w:szCs w:val="20"/>
              </w:rPr>
              <w:t>На площадке очерчиваются 2 линии на расстоянии 5-7 метров друг от друга. Выбираются двое </w:t>
            </w:r>
            <w:r w:rsidRPr="007C393B">
              <w:rPr>
                <w:rStyle w:val="ad"/>
                <w:b w:val="0"/>
                <w:sz w:val="20"/>
                <w:szCs w:val="20"/>
              </w:rPr>
              <w:t>вышибал</w:t>
            </w:r>
            <w:r w:rsidRPr="007C393B">
              <w:rPr>
                <w:sz w:val="20"/>
                <w:szCs w:val="20"/>
              </w:rPr>
              <w:t>, остальные игроки собираются в центре между двух линий. Вышибалы встают за линии и кидают мяч в сторону друг друга, стараясь при этом попасть в игроков. Мяч, пролетевший мимо игроков, ловит второй вышибала, а игроки разворачиваются и спешно отбегают назад. Наступает очередь второго вышибалы бросать.</w:t>
            </w:r>
          </w:p>
          <w:p w:rsidR="00740368" w:rsidRPr="000314EF" w:rsidRDefault="00740368" w:rsidP="00B61991">
            <w:pPr>
              <w:pStyle w:val="a8"/>
              <w:rPr>
                <w:sz w:val="22"/>
                <w:szCs w:val="22"/>
              </w:rPr>
            </w:pPr>
            <w:r w:rsidRPr="007C393B">
              <w:rPr>
                <w:sz w:val="20"/>
                <w:szCs w:val="20"/>
              </w:rPr>
              <w:t xml:space="preserve">Задача вышибал — попасть в игроков мячом. Задача игроков — </w:t>
            </w:r>
            <w:proofErr w:type="spellStart"/>
            <w:r w:rsidRPr="007C393B">
              <w:rPr>
                <w:sz w:val="20"/>
                <w:szCs w:val="20"/>
              </w:rPr>
              <w:t>уворачиваться</w:t>
            </w:r>
            <w:proofErr w:type="spellEnd"/>
            <w:r w:rsidRPr="007C393B">
              <w:rPr>
                <w:sz w:val="20"/>
                <w:szCs w:val="20"/>
              </w:rPr>
              <w:t xml:space="preserve"> и ловить «</w:t>
            </w:r>
            <w:r w:rsidRPr="007C393B">
              <w:rPr>
                <w:rStyle w:val="ad"/>
                <w:b w:val="0"/>
                <w:sz w:val="20"/>
                <w:szCs w:val="20"/>
              </w:rPr>
              <w:t>свечки</w:t>
            </w:r>
            <w:r w:rsidRPr="007C393B">
              <w:rPr>
                <w:sz w:val="20"/>
                <w:szCs w:val="20"/>
              </w:rPr>
              <w:t xml:space="preserve">». Тот, в кого попал мяч, считается выбывшим и покидает игровое поле. Если мяч сначала ударился о землю, а потом попал в игрока, данный удар не считается результативным. Когда на поле остается последний игрок, его задача увернуться от мяча столько раз, сколько ему полных лет. Если ему это удалось, игра считается выигранной, все выбывшие игроки возвращаются и всё начинается </w:t>
            </w:r>
            <w:proofErr w:type="gramStart"/>
            <w:r w:rsidRPr="007C393B">
              <w:rPr>
                <w:sz w:val="20"/>
                <w:szCs w:val="20"/>
              </w:rPr>
              <w:t>с начала</w:t>
            </w:r>
            <w:proofErr w:type="gramEnd"/>
            <w:r w:rsidRPr="007C393B">
              <w:rPr>
                <w:sz w:val="20"/>
                <w:szCs w:val="20"/>
              </w:rPr>
              <w:t>. Если же последнего игрока выбили, то первые выбывшие становятся вышибалами и игра продолжается.</w:t>
            </w:r>
            <w:r w:rsidRPr="000314EF">
              <w:rPr>
                <w:sz w:val="22"/>
                <w:szCs w:val="22"/>
              </w:rPr>
              <w:t> </w:t>
            </w:r>
          </w:p>
        </w:tc>
      </w:tr>
    </w:tbl>
    <w:p w:rsidR="00740368" w:rsidRDefault="00B61991" w:rsidP="00740368">
      <w:pPr>
        <w:pStyle w:val="a8"/>
        <w:jc w:val="center"/>
        <w:rPr>
          <w:szCs w:val="28"/>
        </w:rPr>
      </w:pPr>
      <w:r w:rsidRPr="00336CCD">
        <w:rPr>
          <w:szCs w:val="28"/>
        </w:rPr>
        <w:t xml:space="preserve"> </w:t>
      </w:r>
      <w:r w:rsidR="00740368" w:rsidRPr="00336CCD">
        <w:rPr>
          <w:szCs w:val="28"/>
        </w:rPr>
        <w:t>«</w:t>
      </w:r>
      <w:proofErr w:type="spellStart"/>
      <w:r w:rsidR="00740368" w:rsidRPr="00336CCD">
        <w:rPr>
          <w:szCs w:val="28"/>
        </w:rPr>
        <w:t>Мас-рестлинг</w:t>
      </w:r>
      <w:proofErr w:type="spellEnd"/>
      <w:r w:rsidR="00740368" w:rsidRPr="00336CCD">
        <w:rPr>
          <w:szCs w:val="28"/>
        </w:rPr>
        <w:t>»</w:t>
      </w:r>
    </w:p>
    <w:tbl>
      <w:tblPr>
        <w:tblStyle w:val="aa"/>
        <w:tblW w:w="0" w:type="auto"/>
        <w:tblLayout w:type="fixed"/>
        <w:tblLook w:val="04A0"/>
      </w:tblPr>
      <w:tblGrid>
        <w:gridCol w:w="4928"/>
        <w:gridCol w:w="4643"/>
      </w:tblGrid>
      <w:tr w:rsidR="00740368" w:rsidTr="000A691D">
        <w:tc>
          <w:tcPr>
            <w:tcW w:w="4928" w:type="dxa"/>
            <w:vAlign w:val="center"/>
          </w:tcPr>
          <w:p w:rsidR="00740368" w:rsidRDefault="00740368" w:rsidP="000A691D">
            <w:pPr>
              <w:pStyle w:val="a8"/>
              <w:jc w:val="center"/>
              <w:rPr>
                <w:szCs w:val="28"/>
              </w:rPr>
            </w:pPr>
          </w:p>
          <w:p w:rsidR="00740368" w:rsidRDefault="00740368" w:rsidP="000A691D">
            <w:pPr>
              <w:pStyle w:val="a8"/>
              <w:jc w:val="center"/>
              <w:rPr>
                <w:szCs w:val="28"/>
              </w:rPr>
            </w:pPr>
            <w:r>
              <w:rPr>
                <w:noProof/>
              </w:rPr>
              <w:drawing>
                <wp:inline distT="0" distB="0" distL="0" distR="0">
                  <wp:extent cx="2686050" cy="2209800"/>
                  <wp:effectExtent l="19050" t="0" r="0" b="0"/>
                  <wp:docPr id="15" name="Рисунок 10" descr="https://avatars.mds.yandex.net/i?id=b3eb697333c7fd50348559d877d15ea8b8cf32e9-545141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b3eb697333c7fd50348559d877d15ea8b8cf32e9-5451419-images-thumbs&amp;n=1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6050" cy="2209800"/>
                          </a:xfrm>
                          <a:prstGeom prst="rect">
                            <a:avLst/>
                          </a:prstGeom>
                          <a:noFill/>
                          <a:ln>
                            <a:noFill/>
                          </a:ln>
                        </pic:spPr>
                      </pic:pic>
                    </a:graphicData>
                  </a:graphic>
                </wp:inline>
              </w:drawing>
            </w:r>
          </w:p>
          <w:p w:rsidR="00740368" w:rsidRDefault="00740368" w:rsidP="000A691D">
            <w:pPr>
              <w:pStyle w:val="a8"/>
              <w:jc w:val="center"/>
              <w:rPr>
                <w:szCs w:val="28"/>
              </w:rPr>
            </w:pPr>
          </w:p>
        </w:tc>
        <w:tc>
          <w:tcPr>
            <w:tcW w:w="4643" w:type="dxa"/>
          </w:tcPr>
          <w:p w:rsidR="00740368" w:rsidRPr="007C393B" w:rsidRDefault="00740368" w:rsidP="002F5AE6">
            <w:pPr>
              <w:pStyle w:val="ac"/>
              <w:shd w:val="clear" w:color="auto" w:fill="FAFAFA"/>
              <w:spacing w:before="240" w:beforeAutospacing="0" w:after="240" w:afterAutospacing="0"/>
              <w:jc w:val="both"/>
              <w:rPr>
                <w:sz w:val="20"/>
                <w:szCs w:val="20"/>
              </w:rPr>
            </w:pPr>
            <w:r w:rsidRPr="007C393B">
              <w:rPr>
                <w:sz w:val="20"/>
                <w:szCs w:val="20"/>
              </w:rPr>
              <w:t>Правила игры:</w:t>
            </w:r>
          </w:p>
          <w:p w:rsidR="00740368" w:rsidRPr="00D314E5" w:rsidRDefault="00740368" w:rsidP="000A691D">
            <w:pPr>
              <w:pStyle w:val="richfactdown-paragraph"/>
              <w:numPr>
                <w:ilvl w:val="0"/>
                <w:numId w:val="10"/>
              </w:numPr>
              <w:shd w:val="clear" w:color="auto" w:fill="FFFFFF"/>
              <w:spacing w:before="0" w:beforeAutospacing="0" w:after="0" w:afterAutospacing="0"/>
              <w:ind w:left="0"/>
              <w:jc w:val="both"/>
              <w:rPr>
                <w:sz w:val="20"/>
                <w:szCs w:val="20"/>
              </w:rPr>
            </w:pPr>
            <w:r w:rsidRPr="00D314E5">
              <w:rPr>
                <w:sz w:val="20"/>
                <w:szCs w:val="20"/>
              </w:rPr>
              <w:t>Спортсмен, выигравший бросок монеты, выбирает положение удержания клюшки (внутреннее или внешнее для первого матча). Тот, кто выбирает внешнее удержание, показывает своё положение (левое или правое) и не имеет права его менять.</w:t>
            </w:r>
          </w:p>
          <w:p w:rsidR="00740368" w:rsidRPr="00D314E5" w:rsidRDefault="00740368" w:rsidP="000A691D">
            <w:pPr>
              <w:pStyle w:val="richfactdown-paragraph"/>
              <w:numPr>
                <w:ilvl w:val="0"/>
                <w:numId w:val="11"/>
              </w:numPr>
              <w:shd w:val="clear" w:color="auto" w:fill="FFFFFF"/>
              <w:spacing w:before="0" w:beforeAutospacing="0" w:after="0" w:afterAutospacing="0"/>
              <w:ind w:left="0"/>
              <w:jc w:val="both"/>
              <w:rPr>
                <w:sz w:val="20"/>
                <w:szCs w:val="20"/>
              </w:rPr>
            </w:pPr>
            <w:r w:rsidRPr="00D314E5">
              <w:rPr>
                <w:sz w:val="20"/>
                <w:szCs w:val="20"/>
              </w:rPr>
              <w:t xml:space="preserve">Во втором поединке хват меняется </w:t>
            </w:r>
            <w:proofErr w:type="gramStart"/>
            <w:r w:rsidRPr="00D314E5">
              <w:rPr>
                <w:sz w:val="20"/>
                <w:szCs w:val="20"/>
              </w:rPr>
              <w:t>на</w:t>
            </w:r>
            <w:proofErr w:type="gramEnd"/>
            <w:r w:rsidRPr="00D314E5">
              <w:rPr>
                <w:sz w:val="20"/>
                <w:szCs w:val="20"/>
              </w:rPr>
              <w:t xml:space="preserve"> противоположный (внутренний / внешний). Если необходим третий поединок, подбрасывается ещё одна монета.</w:t>
            </w:r>
          </w:p>
          <w:p w:rsidR="00740368" w:rsidRPr="00D314E5" w:rsidRDefault="00740368" w:rsidP="000A691D">
            <w:pPr>
              <w:pStyle w:val="richfactdown-paragraph"/>
              <w:numPr>
                <w:ilvl w:val="0"/>
                <w:numId w:val="12"/>
              </w:numPr>
              <w:shd w:val="clear" w:color="auto" w:fill="FFFFFF"/>
              <w:spacing w:before="0" w:beforeAutospacing="0" w:after="0" w:afterAutospacing="0"/>
              <w:ind w:left="0"/>
              <w:jc w:val="both"/>
              <w:rPr>
                <w:sz w:val="20"/>
                <w:szCs w:val="20"/>
              </w:rPr>
            </w:pPr>
            <w:r w:rsidRPr="00D314E5">
              <w:rPr>
                <w:sz w:val="20"/>
                <w:szCs w:val="20"/>
              </w:rPr>
              <w:t>Клюшка должна находиться над доской параллельно ей, ладони и пальцы не должны перекрывать друг друга.</w:t>
            </w:r>
          </w:p>
          <w:p w:rsidR="00740368" w:rsidRDefault="00740368" w:rsidP="00B61991">
            <w:pPr>
              <w:pStyle w:val="richfactdown-paragraph"/>
              <w:numPr>
                <w:ilvl w:val="0"/>
                <w:numId w:val="13"/>
              </w:numPr>
              <w:shd w:val="clear" w:color="auto" w:fill="FFFFFF"/>
              <w:spacing w:before="0" w:beforeAutospacing="0" w:after="0" w:afterAutospacing="0"/>
              <w:ind w:left="0"/>
              <w:jc w:val="both"/>
              <w:rPr>
                <w:szCs w:val="28"/>
              </w:rPr>
            </w:pPr>
            <w:r w:rsidRPr="00D314E5">
              <w:rPr>
                <w:sz w:val="20"/>
                <w:szCs w:val="20"/>
              </w:rPr>
              <w:t>Победа объявляется, когда участнику удаётся перемахнуть своего противника через доску и удержать клюшку в руках.</w:t>
            </w:r>
          </w:p>
        </w:tc>
      </w:tr>
    </w:tbl>
    <w:p w:rsidR="00740368" w:rsidRPr="00B61991" w:rsidRDefault="00740368" w:rsidP="00740368">
      <w:pPr>
        <w:spacing w:after="0" w:line="240" w:lineRule="auto"/>
        <w:ind w:firstLine="426"/>
        <w:jc w:val="center"/>
        <w:rPr>
          <w:rFonts w:ascii="Times New Roman" w:hAnsi="Times New Roman" w:cs="Times New Roman"/>
          <w:sz w:val="26"/>
          <w:szCs w:val="26"/>
        </w:rPr>
      </w:pPr>
      <w:r w:rsidRPr="00B61991">
        <w:rPr>
          <w:rFonts w:ascii="Times New Roman" w:hAnsi="Times New Roman" w:cs="Times New Roman"/>
          <w:sz w:val="26"/>
          <w:szCs w:val="26"/>
        </w:rPr>
        <w:lastRenderedPageBreak/>
        <w:t>5. ЗАЯВКИ НА УЧАСТИЕ.</w:t>
      </w:r>
    </w:p>
    <w:p w:rsidR="00740368" w:rsidRPr="00B61991" w:rsidRDefault="00740368" w:rsidP="00740368">
      <w:pPr>
        <w:spacing w:after="0" w:line="240" w:lineRule="auto"/>
        <w:ind w:firstLine="709"/>
        <w:jc w:val="both"/>
        <w:rPr>
          <w:rFonts w:ascii="Times New Roman" w:hAnsi="Times New Roman" w:cs="Times New Roman"/>
          <w:sz w:val="26"/>
          <w:szCs w:val="26"/>
        </w:rPr>
      </w:pPr>
      <w:r w:rsidRPr="00B61991">
        <w:rPr>
          <w:rFonts w:ascii="Times New Roman" w:hAnsi="Times New Roman" w:cs="Times New Roman"/>
          <w:sz w:val="26"/>
          <w:szCs w:val="26"/>
        </w:rPr>
        <w:t>Предварительные заявки на участие в Фестивале дворовых игр подаются в Организационный комитет до 3 октября 2024 года по форме согласно приложению 1 к настоящему Положению.</w:t>
      </w:r>
    </w:p>
    <w:p w:rsidR="00740368" w:rsidRPr="00B61991" w:rsidRDefault="00740368" w:rsidP="00740368">
      <w:pPr>
        <w:spacing w:after="0" w:line="240" w:lineRule="auto"/>
        <w:ind w:firstLine="709"/>
        <w:jc w:val="both"/>
        <w:rPr>
          <w:rFonts w:ascii="Times New Roman" w:hAnsi="Times New Roman" w:cs="Times New Roman"/>
          <w:sz w:val="26"/>
          <w:szCs w:val="26"/>
        </w:rPr>
      </w:pPr>
      <w:r w:rsidRPr="00B61991">
        <w:rPr>
          <w:rFonts w:ascii="Times New Roman" w:hAnsi="Times New Roman" w:cs="Times New Roman"/>
          <w:sz w:val="26"/>
          <w:szCs w:val="26"/>
        </w:rPr>
        <w:t>Именные заявки по каждому виду спорта предоставляются в день приезда по форме согласно приложению 2 к настоящему Положению.</w:t>
      </w:r>
    </w:p>
    <w:p w:rsidR="00740368" w:rsidRPr="00B61991" w:rsidRDefault="00740368" w:rsidP="00740368">
      <w:pPr>
        <w:spacing w:after="0" w:line="240" w:lineRule="auto"/>
        <w:ind w:firstLine="709"/>
        <w:jc w:val="both"/>
        <w:rPr>
          <w:rFonts w:ascii="Times New Roman" w:hAnsi="Times New Roman" w:cs="Times New Roman"/>
          <w:sz w:val="26"/>
          <w:szCs w:val="26"/>
        </w:rPr>
      </w:pPr>
      <w:r w:rsidRPr="00B61991">
        <w:rPr>
          <w:rFonts w:ascii="Times New Roman" w:hAnsi="Times New Roman" w:cs="Times New Roman"/>
          <w:sz w:val="26"/>
          <w:szCs w:val="26"/>
        </w:rPr>
        <w:t>В мандатную комиссию в день приезда предоставляются:</w:t>
      </w:r>
    </w:p>
    <w:p w:rsidR="00740368" w:rsidRPr="00B61991" w:rsidRDefault="00740368" w:rsidP="00740368">
      <w:pPr>
        <w:spacing w:after="0" w:line="240" w:lineRule="auto"/>
        <w:ind w:firstLine="709"/>
        <w:jc w:val="both"/>
        <w:rPr>
          <w:rFonts w:ascii="Times New Roman" w:hAnsi="Times New Roman" w:cs="Times New Roman"/>
          <w:sz w:val="26"/>
          <w:szCs w:val="26"/>
        </w:rPr>
      </w:pPr>
      <w:r w:rsidRPr="00B61991">
        <w:rPr>
          <w:rFonts w:ascii="Times New Roman" w:hAnsi="Times New Roman" w:cs="Times New Roman"/>
          <w:sz w:val="26"/>
          <w:szCs w:val="26"/>
        </w:rPr>
        <w:t>1.</w:t>
      </w:r>
      <w:r w:rsidR="000A691D" w:rsidRPr="00B61991">
        <w:rPr>
          <w:rFonts w:ascii="Times New Roman" w:hAnsi="Times New Roman" w:cs="Times New Roman"/>
          <w:sz w:val="26"/>
          <w:szCs w:val="26"/>
        </w:rPr>
        <w:t xml:space="preserve"> </w:t>
      </w:r>
      <w:r w:rsidRPr="00B61991">
        <w:rPr>
          <w:rFonts w:ascii="Times New Roman" w:hAnsi="Times New Roman" w:cs="Times New Roman"/>
          <w:sz w:val="26"/>
          <w:szCs w:val="26"/>
        </w:rPr>
        <w:t xml:space="preserve">Именная заявка по форме </w:t>
      </w:r>
      <w:r w:rsidR="005B18DC" w:rsidRPr="00B61991">
        <w:rPr>
          <w:rFonts w:ascii="Times New Roman" w:hAnsi="Times New Roman" w:cs="Times New Roman"/>
          <w:sz w:val="26"/>
          <w:szCs w:val="26"/>
        </w:rPr>
        <w:t>согласно приложению 2 к настоящему Положению</w:t>
      </w:r>
      <w:r w:rsidRPr="00B61991">
        <w:rPr>
          <w:rFonts w:ascii="Times New Roman" w:hAnsi="Times New Roman" w:cs="Times New Roman"/>
          <w:sz w:val="26"/>
          <w:szCs w:val="26"/>
        </w:rPr>
        <w:t>. Именная заявка выполняется машинописным текстом, количество человек в заявке – не более установленного количества участников по виду программы.</w:t>
      </w:r>
    </w:p>
    <w:p w:rsidR="00740368" w:rsidRPr="00B61991" w:rsidRDefault="00740368" w:rsidP="00740368">
      <w:pPr>
        <w:spacing w:after="0" w:line="240" w:lineRule="auto"/>
        <w:ind w:firstLine="709"/>
        <w:rPr>
          <w:rFonts w:ascii="Times New Roman" w:hAnsi="Times New Roman" w:cs="Times New Roman"/>
          <w:bCs/>
          <w:sz w:val="26"/>
          <w:szCs w:val="26"/>
        </w:rPr>
      </w:pPr>
      <w:r w:rsidRPr="00B61991">
        <w:rPr>
          <w:rFonts w:ascii="Times New Roman" w:hAnsi="Times New Roman" w:cs="Times New Roman"/>
          <w:bCs/>
          <w:sz w:val="26"/>
          <w:szCs w:val="26"/>
        </w:rPr>
        <w:t xml:space="preserve">2. </w:t>
      </w:r>
      <w:proofErr w:type="gramStart"/>
      <w:r w:rsidRPr="00B61991">
        <w:rPr>
          <w:rFonts w:ascii="Times New Roman" w:hAnsi="Times New Roman" w:cs="Times New Roman"/>
          <w:bCs/>
          <w:sz w:val="26"/>
          <w:szCs w:val="26"/>
        </w:rPr>
        <w:t>Документ</w:t>
      </w:r>
      <w:proofErr w:type="gramEnd"/>
      <w:r w:rsidRPr="00B61991">
        <w:rPr>
          <w:rFonts w:ascii="Times New Roman" w:hAnsi="Times New Roman" w:cs="Times New Roman"/>
          <w:bCs/>
          <w:sz w:val="26"/>
          <w:szCs w:val="26"/>
        </w:rPr>
        <w:t xml:space="preserve"> удостоверяющий личность.</w:t>
      </w:r>
    </w:p>
    <w:p w:rsidR="00740368" w:rsidRPr="00B61991" w:rsidRDefault="00740368" w:rsidP="00740368">
      <w:pPr>
        <w:spacing w:after="0" w:line="240" w:lineRule="auto"/>
        <w:ind w:firstLine="709"/>
        <w:rPr>
          <w:rFonts w:ascii="Times New Roman" w:hAnsi="Times New Roman" w:cs="Times New Roman"/>
          <w:bCs/>
          <w:sz w:val="26"/>
          <w:szCs w:val="26"/>
        </w:rPr>
      </w:pPr>
      <w:r w:rsidRPr="00B61991">
        <w:rPr>
          <w:rFonts w:ascii="Times New Roman" w:hAnsi="Times New Roman" w:cs="Times New Roman"/>
          <w:bCs/>
          <w:sz w:val="26"/>
          <w:szCs w:val="26"/>
        </w:rPr>
        <w:t>3. Для участия в играх не нужна заявка.</w:t>
      </w:r>
    </w:p>
    <w:p w:rsidR="00740368" w:rsidRPr="00B61991" w:rsidRDefault="00740368" w:rsidP="00740368">
      <w:pPr>
        <w:pStyle w:val="a4"/>
        <w:ind w:firstLine="426"/>
        <w:jc w:val="center"/>
        <w:rPr>
          <w:rFonts w:ascii="Times New Roman" w:hAnsi="Times New Roman" w:cs="Times New Roman"/>
          <w:sz w:val="26"/>
          <w:szCs w:val="26"/>
        </w:rPr>
      </w:pPr>
      <w:r w:rsidRPr="00B61991">
        <w:rPr>
          <w:rFonts w:ascii="Times New Roman" w:hAnsi="Times New Roman" w:cs="Times New Roman"/>
          <w:sz w:val="26"/>
          <w:szCs w:val="26"/>
        </w:rPr>
        <w:t>6. ПРОГРАММА СОРЕВНОВАНИЙ.</w:t>
      </w:r>
    </w:p>
    <w:p w:rsidR="00740368" w:rsidRPr="00B61991" w:rsidRDefault="00740368" w:rsidP="00740368">
      <w:pPr>
        <w:pStyle w:val="a4"/>
        <w:ind w:firstLine="709"/>
        <w:rPr>
          <w:rFonts w:ascii="Times New Roman" w:hAnsi="Times New Roman" w:cs="Times New Roman"/>
          <w:b/>
          <w:sz w:val="26"/>
          <w:szCs w:val="26"/>
          <w:u w:val="single"/>
        </w:rPr>
      </w:pPr>
      <w:r w:rsidRPr="00B61991">
        <w:rPr>
          <w:rFonts w:ascii="Times New Roman" w:hAnsi="Times New Roman" w:cs="Times New Roman"/>
          <w:b/>
          <w:sz w:val="26"/>
          <w:szCs w:val="26"/>
          <w:u w:val="single"/>
        </w:rPr>
        <w:t>05.10.2024г.</w:t>
      </w:r>
    </w:p>
    <w:p w:rsidR="00740368" w:rsidRPr="00B61991" w:rsidRDefault="00740368" w:rsidP="00740368">
      <w:pPr>
        <w:pStyle w:val="a4"/>
        <w:ind w:firstLine="709"/>
        <w:rPr>
          <w:rFonts w:ascii="Times New Roman" w:hAnsi="Times New Roman" w:cs="Times New Roman"/>
          <w:sz w:val="26"/>
          <w:szCs w:val="26"/>
        </w:rPr>
      </w:pPr>
      <w:r w:rsidRPr="00B61991">
        <w:rPr>
          <w:rFonts w:ascii="Times New Roman" w:hAnsi="Times New Roman" w:cs="Times New Roman"/>
          <w:sz w:val="26"/>
          <w:szCs w:val="26"/>
        </w:rPr>
        <w:t>10.3</w:t>
      </w:r>
      <w:r w:rsidR="008D5563" w:rsidRPr="00B61991">
        <w:rPr>
          <w:rFonts w:ascii="Times New Roman" w:hAnsi="Times New Roman" w:cs="Times New Roman"/>
          <w:sz w:val="26"/>
          <w:szCs w:val="26"/>
        </w:rPr>
        <w:t>0 - приезд и размещение команд, мандатная комиссия (отметка в мандатной комиссии поданных документов участников соревнований)</w:t>
      </w:r>
    </w:p>
    <w:p w:rsidR="00740368" w:rsidRPr="00B61991" w:rsidRDefault="00740368" w:rsidP="00740368">
      <w:pPr>
        <w:pStyle w:val="a4"/>
        <w:ind w:firstLine="709"/>
        <w:rPr>
          <w:rFonts w:ascii="Times New Roman" w:hAnsi="Times New Roman" w:cs="Times New Roman"/>
          <w:sz w:val="26"/>
          <w:szCs w:val="26"/>
        </w:rPr>
      </w:pPr>
      <w:r w:rsidRPr="00B61991">
        <w:rPr>
          <w:rFonts w:ascii="Times New Roman" w:hAnsi="Times New Roman" w:cs="Times New Roman"/>
          <w:sz w:val="26"/>
          <w:szCs w:val="26"/>
        </w:rPr>
        <w:t>1</w:t>
      </w:r>
      <w:r w:rsidR="008D5563" w:rsidRPr="00B61991">
        <w:rPr>
          <w:rFonts w:ascii="Times New Roman" w:hAnsi="Times New Roman" w:cs="Times New Roman"/>
          <w:sz w:val="26"/>
          <w:szCs w:val="26"/>
        </w:rPr>
        <w:t>1.0</w:t>
      </w:r>
      <w:r w:rsidRPr="00B61991">
        <w:rPr>
          <w:rFonts w:ascii="Times New Roman" w:hAnsi="Times New Roman" w:cs="Times New Roman"/>
          <w:sz w:val="26"/>
          <w:szCs w:val="26"/>
        </w:rPr>
        <w:t>0 - торжественное открытие дворовых игр.</w:t>
      </w:r>
    </w:p>
    <w:p w:rsidR="00740368" w:rsidRPr="00B61991" w:rsidRDefault="00740368" w:rsidP="00740368">
      <w:pPr>
        <w:pStyle w:val="a4"/>
        <w:ind w:firstLine="709"/>
        <w:rPr>
          <w:rFonts w:ascii="Times New Roman" w:hAnsi="Times New Roman" w:cs="Times New Roman"/>
          <w:sz w:val="26"/>
          <w:szCs w:val="26"/>
        </w:rPr>
      </w:pPr>
      <w:r w:rsidRPr="00B61991">
        <w:rPr>
          <w:rFonts w:ascii="Times New Roman" w:hAnsi="Times New Roman" w:cs="Times New Roman"/>
          <w:sz w:val="26"/>
          <w:szCs w:val="26"/>
        </w:rPr>
        <w:t>11.30 - начало соревнований по видам спорта.</w:t>
      </w:r>
    </w:p>
    <w:p w:rsidR="00740368" w:rsidRPr="00B61991" w:rsidRDefault="00740368" w:rsidP="00740368">
      <w:pPr>
        <w:pStyle w:val="a4"/>
        <w:ind w:firstLine="708"/>
        <w:jc w:val="center"/>
        <w:rPr>
          <w:rFonts w:ascii="Times New Roman" w:hAnsi="Times New Roman" w:cs="Times New Roman"/>
          <w:sz w:val="26"/>
          <w:szCs w:val="26"/>
        </w:rPr>
      </w:pPr>
      <w:r w:rsidRPr="00B61991">
        <w:rPr>
          <w:rFonts w:ascii="Times New Roman" w:hAnsi="Times New Roman" w:cs="Times New Roman"/>
          <w:sz w:val="26"/>
          <w:szCs w:val="26"/>
        </w:rPr>
        <w:t>7. ОПРЕДЕЛЕНИЕ ПОБЕДИТЕЛЕЙ.</w:t>
      </w:r>
    </w:p>
    <w:p w:rsidR="00740368" w:rsidRPr="00B61991" w:rsidRDefault="00740368" w:rsidP="00740368">
      <w:pPr>
        <w:pStyle w:val="a4"/>
        <w:ind w:firstLine="709"/>
        <w:jc w:val="both"/>
        <w:rPr>
          <w:rFonts w:ascii="Times New Roman" w:hAnsi="Times New Roman" w:cs="Times New Roman"/>
          <w:sz w:val="26"/>
          <w:szCs w:val="26"/>
        </w:rPr>
      </w:pPr>
      <w:r w:rsidRPr="00B61991">
        <w:rPr>
          <w:rFonts w:ascii="Times New Roman" w:hAnsi="Times New Roman" w:cs="Times New Roman"/>
          <w:sz w:val="26"/>
          <w:szCs w:val="26"/>
        </w:rPr>
        <w:t>Личное и командное первенство в лично-командных и командных видах программы определяется согласно действующим правилам и настоящему положению</w:t>
      </w:r>
      <w:r w:rsidRPr="00B61991">
        <w:rPr>
          <w:rFonts w:ascii="Times New Roman" w:hAnsi="Times New Roman" w:cs="Times New Roman"/>
          <w:bCs/>
          <w:sz w:val="26"/>
          <w:szCs w:val="26"/>
        </w:rPr>
        <w:t xml:space="preserve">. </w:t>
      </w:r>
      <w:r w:rsidRPr="00B61991">
        <w:rPr>
          <w:rFonts w:ascii="Times New Roman" w:hAnsi="Times New Roman" w:cs="Times New Roman"/>
          <w:sz w:val="26"/>
          <w:szCs w:val="26"/>
        </w:rPr>
        <w:t>Общекомандное первенство в комплексном зачете определяется по наилучшим результатам всех</w:t>
      </w:r>
      <w:r w:rsidRPr="00B61991">
        <w:rPr>
          <w:rFonts w:ascii="Times New Roman" w:hAnsi="Times New Roman" w:cs="Times New Roman"/>
          <w:b/>
          <w:sz w:val="26"/>
          <w:szCs w:val="26"/>
        </w:rPr>
        <w:t xml:space="preserve"> </w:t>
      </w:r>
      <w:r w:rsidRPr="00B61991">
        <w:rPr>
          <w:rFonts w:ascii="Times New Roman" w:hAnsi="Times New Roman" w:cs="Times New Roman"/>
          <w:sz w:val="26"/>
          <w:szCs w:val="26"/>
        </w:rPr>
        <w:t>видов программ.</w:t>
      </w:r>
    </w:p>
    <w:p w:rsidR="00740368" w:rsidRPr="00B61991" w:rsidRDefault="00740368" w:rsidP="00740368">
      <w:pPr>
        <w:pStyle w:val="a4"/>
        <w:ind w:firstLine="705"/>
        <w:jc w:val="center"/>
        <w:rPr>
          <w:rFonts w:ascii="Times New Roman" w:hAnsi="Times New Roman" w:cs="Times New Roman"/>
          <w:sz w:val="26"/>
          <w:szCs w:val="26"/>
        </w:rPr>
      </w:pPr>
      <w:r w:rsidRPr="00B61991">
        <w:rPr>
          <w:rFonts w:ascii="Times New Roman" w:hAnsi="Times New Roman" w:cs="Times New Roman"/>
          <w:sz w:val="26"/>
          <w:szCs w:val="26"/>
        </w:rPr>
        <w:t>8. ФИНАНСИРОВАНИЕ.</w:t>
      </w:r>
    </w:p>
    <w:p w:rsidR="00740368" w:rsidRPr="00B61991" w:rsidRDefault="00740368" w:rsidP="00740368">
      <w:pPr>
        <w:pStyle w:val="a4"/>
        <w:ind w:firstLine="708"/>
        <w:jc w:val="both"/>
        <w:rPr>
          <w:rFonts w:ascii="Times New Roman" w:hAnsi="Times New Roman" w:cs="Times New Roman"/>
          <w:sz w:val="26"/>
          <w:szCs w:val="26"/>
        </w:rPr>
      </w:pPr>
      <w:proofErr w:type="gramStart"/>
      <w:r w:rsidRPr="00B61991">
        <w:rPr>
          <w:rFonts w:ascii="Times New Roman" w:hAnsi="Times New Roman" w:cs="Times New Roman"/>
          <w:sz w:val="26"/>
          <w:szCs w:val="26"/>
        </w:rPr>
        <w:t>Расходы, связанные с проведением Фестиваля дворовых игр</w:t>
      </w:r>
      <w:r w:rsidR="000A691D" w:rsidRPr="00B61991">
        <w:rPr>
          <w:rFonts w:ascii="Times New Roman" w:hAnsi="Times New Roman" w:cs="Times New Roman"/>
          <w:sz w:val="26"/>
          <w:szCs w:val="26"/>
        </w:rPr>
        <w:t>,</w:t>
      </w:r>
      <w:r w:rsidRPr="00B61991">
        <w:rPr>
          <w:rFonts w:ascii="Times New Roman" w:hAnsi="Times New Roman" w:cs="Times New Roman"/>
          <w:sz w:val="26"/>
          <w:szCs w:val="26"/>
        </w:rPr>
        <w:t xml:space="preserve"> осуществляются согласно муниципальной программы «Развитие физической культуры и спорта Назаровского района», в рамках отдельного мероприятия «Проведение районных спортивно-массовых мероприятий, обеспечение участия спортсменов-членов сборных команд района по видам спорта в зональных, краевых соревнованиях».</w:t>
      </w:r>
      <w:proofErr w:type="gramEnd"/>
    </w:p>
    <w:p w:rsidR="00740368" w:rsidRPr="00B61991" w:rsidRDefault="00740368" w:rsidP="00740368">
      <w:pPr>
        <w:pStyle w:val="a4"/>
        <w:ind w:firstLine="705"/>
        <w:jc w:val="center"/>
        <w:rPr>
          <w:rFonts w:ascii="Times New Roman" w:hAnsi="Times New Roman" w:cs="Times New Roman"/>
          <w:sz w:val="26"/>
          <w:szCs w:val="26"/>
        </w:rPr>
      </w:pPr>
      <w:r w:rsidRPr="00B61991">
        <w:rPr>
          <w:rFonts w:ascii="Times New Roman" w:hAnsi="Times New Roman" w:cs="Times New Roman"/>
          <w:sz w:val="26"/>
          <w:szCs w:val="26"/>
        </w:rPr>
        <w:t>9. НАГРАЖДЕНИЕ.</w:t>
      </w:r>
    </w:p>
    <w:p w:rsidR="008D5563" w:rsidRPr="00B61991" w:rsidRDefault="008D5563" w:rsidP="008D5563">
      <w:pPr>
        <w:pStyle w:val="a4"/>
        <w:ind w:firstLine="709"/>
        <w:jc w:val="both"/>
        <w:rPr>
          <w:rFonts w:ascii="Times New Roman" w:hAnsi="Times New Roman" w:cs="Times New Roman"/>
          <w:sz w:val="26"/>
          <w:szCs w:val="26"/>
        </w:rPr>
      </w:pPr>
      <w:r w:rsidRPr="00B61991">
        <w:rPr>
          <w:rFonts w:ascii="Times New Roman" w:hAnsi="Times New Roman" w:cs="Times New Roman"/>
          <w:sz w:val="26"/>
          <w:szCs w:val="26"/>
        </w:rPr>
        <w:t>Команды, занявшие 1-3 места</w:t>
      </w:r>
      <w:r w:rsidR="000A691D" w:rsidRPr="00B61991">
        <w:rPr>
          <w:rFonts w:ascii="Times New Roman" w:hAnsi="Times New Roman" w:cs="Times New Roman"/>
          <w:sz w:val="26"/>
          <w:szCs w:val="26"/>
        </w:rPr>
        <w:t xml:space="preserve"> в отдельных видах игр (вышибалы</w:t>
      </w:r>
      <w:r w:rsidRPr="00B61991">
        <w:rPr>
          <w:rFonts w:ascii="Times New Roman" w:hAnsi="Times New Roman" w:cs="Times New Roman"/>
          <w:sz w:val="26"/>
          <w:szCs w:val="26"/>
        </w:rPr>
        <w:t xml:space="preserve">, </w:t>
      </w:r>
      <w:proofErr w:type="spellStart"/>
      <w:r w:rsidRPr="00B61991">
        <w:rPr>
          <w:rFonts w:ascii="Times New Roman" w:hAnsi="Times New Roman" w:cs="Times New Roman"/>
          <w:sz w:val="26"/>
          <w:szCs w:val="26"/>
        </w:rPr>
        <w:t>мас-рестлинг</w:t>
      </w:r>
      <w:proofErr w:type="spellEnd"/>
      <w:r w:rsidRPr="00B61991">
        <w:rPr>
          <w:rFonts w:ascii="Times New Roman" w:hAnsi="Times New Roman" w:cs="Times New Roman"/>
          <w:sz w:val="26"/>
          <w:szCs w:val="26"/>
        </w:rPr>
        <w:t>), награждаются кубками, грамотами и призами.</w:t>
      </w:r>
    </w:p>
    <w:p w:rsidR="008D5563" w:rsidRPr="00B61991" w:rsidRDefault="008D5563" w:rsidP="008D5563">
      <w:pPr>
        <w:pStyle w:val="a4"/>
        <w:ind w:firstLine="709"/>
        <w:jc w:val="both"/>
        <w:rPr>
          <w:rFonts w:ascii="Times New Roman" w:hAnsi="Times New Roman" w:cs="Times New Roman"/>
          <w:sz w:val="26"/>
          <w:szCs w:val="26"/>
        </w:rPr>
      </w:pPr>
      <w:r w:rsidRPr="00B61991">
        <w:rPr>
          <w:rFonts w:ascii="Times New Roman" w:hAnsi="Times New Roman" w:cs="Times New Roman"/>
          <w:bCs/>
          <w:sz w:val="26"/>
          <w:szCs w:val="26"/>
        </w:rPr>
        <w:t>Памятными призами награждаются все дети-участники дворовых игр.</w:t>
      </w:r>
    </w:p>
    <w:p w:rsidR="008D5563" w:rsidRPr="00B61991" w:rsidRDefault="008D5563" w:rsidP="008D5563">
      <w:pPr>
        <w:pStyle w:val="a4"/>
        <w:ind w:firstLine="705"/>
        <w:jc w:val="center"/>
        <w:rPr>
          <w:rFonts w:ascii="Times New Roman" w:hAnsi="Times New Roman" w:cs="Times New Roman"/>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B61991" w:rsidRDefault="00740368" w:rsidP="00740368">
      <w:pPr>
        <w:pStyle w:val="a8"/>
        <w:jc w:val="center"/>
        <w:rPr>
          <w:sz w:val="26"/>
          <w:szCs w:val="26"/>
        </w:rPr>
      </w:pPr>
    </w:p>
    <w:p w:rsidR="00740368" w:rsidRPr="00F96CF6" w:rsidRDefault="00740368" w:rsidP="00740368">
      <w:pPr>
        <w:pStyle w:val="a4"/>
        <w:ind w:left="5245"/>
        <w:rPr>
          <w:rFonts w:ascii="Times New Roman" w:hAnsi="Times New Roman" w:cs="Times New Roman"/>
          <w:sz w:val="28"/>
          <w:szCs w:val="28"/>
        </w:rPr>
      </w:pPr>
      <w:r w:rsidRPr="00F96CF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F96CF6">
        <w:rPr>
          <w:rFonts w:ascii="Times New Roman" w:hAnsi="Times New Roman" w:cs="Times New Roman"/>
          <w:sz w:val="28"/>
          <w:szCs w:val="28"/>
        </w:rPr>
        <w:t xml:space="preserve">1 </w:t>
      </w:r>
    </w:p>
    <w:p w:rsidR="00740368" w:rsidRPr="00E11C2A" w:rsidRDefault="00740368" w:rsidP="00740368">
      <w:pPr>
        <w:pStyle w:val="a4"/>
        <w:ind w:left="5245"/>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6"/>
          <w:szCs w:val="26"/>
        </w:rPr>
        <w:t>Положению</w:t>
      </w:r>
      <w:r w:rsidRPr="00BD0A05">
        <w:rPr>
          <w:rFonts w:ascii="Times New Roman" w:hAnsi="Times New Roman" w:cs="Times New Roman"/>
          <w:sz w:val="26"/>
          <w:szCs w:val="26"/>
        </w:rPr>
        <w:t xml:space="preserve"> о проведении</w:t>
      </w:r>
      <w:r>
        <w:rPr>
          <w:rFonts w:ascii="Times New Roman" w:hAnsi="Times New Roman" w:cs="Times New Roman"/>
          <w:sz w:val="26"/>
          <w:szCs w:val="26"/>
        </w:rPr>
        <w:t xml:space="preserve"> физкультурно-спортивного мероприятия «Фестиваль дворовых игр»</w:t>
      </w:r>
    </w:p>
    <w:p w:rsidR="00740368" w:rsidRPr="00F96CF6" w:rsidRDefault="00740368" w:rsidP="00740368">
      <w:pPr>
        <w:pStyle w:val="a4"/>
        <w:ind w:left="5670"/>
        <w:rPr>
          <w:rFonts w:ascii="Times New Roman" w:hAnsi="Times New Roman" w:cs="Times New Roman"/>
          <w:sz w:val="28"/>
          <w:szCs w:val="28"/>
        </w:rPr>
      </w:pPr>
    </w:p>
    <w:p w:rsidR="00740368" w:rsidRDefault="00740368" w:rsidP="000A691D">
      <w:pPr>
        <w:pStyle w:val="a4"/>
        <w:jc w:val="center"/>
        <w:rPr>
          <w:rFonts w:ascii="Times New Roman" w:hAnsi="Times New Roman" w:cs="Times New Roman"/>
          <w:b/>
          <w:sz w:val="26"/>
          <w:szCs w:val="26"/>
        </w:rPr>
      </w:pPr>
      <w:r w:rsidRPr="00302FF9">
        <w:rPr>
          <w:rFonts w:ascii="Times New Roman" w:hAnsi="Times New Roman" w:cs="Times New Roman"/>
          <w:b/>
          <w:sz w:val="28"/>
          <w:szCs w:val="28"/>
        </w:rPr>
        <w:t xml:space="preserve">Предварительная заявка на участие в </w:t>
      </w:r>
      <w:r w:rsidRPr="00302FF9">
        <w:rPr>
          <w:rFonts w:ascii="Times New Roman" w:hAnsi="Times New Roman" w:cs="Times New Roman"/>
          <w:b/>
          <w:sz w:val="26"/>
          <w:szCs w:val="26"/>
        </w:rPr>
        <w:t>проведении физкультурно-спортивного мероприятия «Фестиваль дворовых игр»</w:t>
      </w:r>
    </w:p>
    <w:p w:rsidR="000A691D" w:rsidRPr="00F96CF6" w:rsidRDefault="000A691D" w:rsidP="000A691D">
      <w:pPr>
        <w:pStyle w:val="a4"/>
        <w:jc w:val="center"/>
        <w:rPr>
          <w:rFonts w:ascii="Times New Roman" w:hAnsi="Times New Roman" w:cs="Times New Roman"/>
          <w:sz w:val="28"/>
          <w:szCs w:val="28"/>
        </w:rPr>
      </w:pPr>
    </w:p>
    <w:p w:rsidR="00740368" w:rsidRPr="00F96CF6" w:rsidRDefault="00740368" w:rsidP="00740368">
      <w:pPr>
        <w:pStyle w:val="a4"/>
        <w:rPr>
          <w:rFonts w:ascii="Times New Roman" w:hAnsi="Times New Roman" w:cs="Times New Roman"/>
          <w:sz w:val="28"/>
          <w:szCs w:val="28"/>
        </w:rPr>
      </w:pPr>
      <w:r w:rsidRPr="00F96CF6">
        <w:rPr>
          <w:rFonts w:ascii="Times New Roman" w:hAnsi="Times New Roman" w:cs="Times New Roman"/>
          <w:sz w:val="28"/>
          <w:szCs w:val="28"/>
        </w:rPr>
        <w:t>от команды</w:t>
      </w:r>
      <w:r w:rsidRPr="00F96CF6">
        <w:rPr>
          <w:rFonts w:ascii="Times New Roman" w:hAnsi="Times New Roman" w:cs="Times New Roman"/>
          <w:sz w:val="28"/>
          <w:szCs w:val="28"/>
        </w:rPr>
        <w:tab/>
      </w:r>
      <w:r>
        <w:rPr>
          <w:rFonts w:ascii="Times New Roman" w:hAnsi="Times New Roman" w:cs="Times New Roman"/>
          <w:sz w:val="28"/>
          <w:szCs w:val="28"/>
        </w:rPr>
        <w:t xml:space="preserve"> </w:t>
      </w:r>
      <w:r w:rsidR="00902CB7">
        <w:rPr>
          <w:rFonts w:ascii="Times New Roman" w:hAnsi="Times New Roman" w:cs="Times New Roman"/>
          <w:sz w:val="28"/>
          <w:szCs w:val="28"/>
        </w:rPr>
        <w:t>ФСК</w:t>
      </w:r>
      <w:r>
        <w:rPr>
          <w:rFonts w:ascii="Times New Roman" w:hAnsi="Times New Roman" w:cs="Times New Roman"/>
          <w:sz w:val="28"/>
          <w:szCs w:val="28"/>
        </w:rPr>
        <w:t xml:space="preserve"> ________________________________</w:t>
      </w:r>
    </w:p>
    <w:p w:rsidR="00740368" w:rsidRPr="00F96CF6" w:rsidRDefault="00740368" w:rsidP="00740368">
      <w:pPr>
        <w:pStyle w:val="a4"/>
        <w:rPr>
          <w:rFonts w:ascii="Times New Roman" w:hAnsi="Times New Roman" w:cs="Times New Roman"/>
          <w:sz w:val="28"/>
          <w:szCs w:val="28"/>
        </w:rPr>
      </w:pPr>
    </w:p>
    <w:tbl>
      <w:tblPr>
        <w:tblW w:w="9356" w:type="dxa"/>
        <w:tblInd w:w="40" w:type="dxa"/>
        <w:tblLayout w:type="fixed"/>
        <w:tblCellMar>
          <w:left w:w="40" w:type="dxa"/>
          <w:right w:w="40" w:type="dxa"/>
        </w:tblCellMar>
        <w:tblLook w:val="04A0"/>
      </w:tblPr>
      <w:tblGrid>
        <w:gridCol w:w="835"/>
        <w:gridCol w:w="3134"/>
        <w:gridCol w:w="2127"/>
        <w:gridCol w:w="1842"/>
        <w:gridCol w:w="1418"/>
      </w:tblGrid>
      <w:tr w:rsidR="00740368" w:rsidRPr="00F96CF6" w:rsidTr="002F5AE6">
        <w:trPr>
          <w:trHeight w:hRule="exact" w:val="672"/>
        </w:trPr>
        <w:tc>
          <w:tcPr>
            <w:tcW w:w="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0368" w:rsidRDefault="00740368" w:rsidP="002F5AE6">
            <w:pPr>
              <w:pStyle w:val="a4"/>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p w:rsidR="00740368" w:rsidRPr="00F96CF6" w:rsidRDefault="00740368" w:rsidP="002F5AE6">
            <w:pPr>
              <w:pStyle w:val="a4"/>
              <w:jc w:val="center"/>
              <w:rPr>
                <w:rFonts w:ascii="Times New Roman" w:eastAsia="Times New Roman" w:hAnsi="Times New Roman" w:cs="Times New Roman"/>
                <w:sz w:val="28"/>
                <w:szCs w:val="28"/>
                <w:lang w:eastAsia="en-US"/>
              </w:rPr>
            </w:pPr>
            <w:proofErr w:type="spellStart"/>
            <w:proofErr w:type="gramStart"/>
            <w:r w:rsidRPr="00F96CF6">
              <w:rPr>
                <w:rFonts w:ascii="Times New Roman" w:hAnsi="Times New Roman" w:cs="Times New Roman"/>
                <w:sz w:val="28"/>
                <w:szCs w:val="28"/>
                <w:lang w:eastAsia="en-US"/>
              </w:rPr>
              <w:t>п</w:t>
            </w:r>
            <w:proofErr w:type="spellEnd"/>
            <w:proofErr w:type="gramEnd"/>
            <w:r w:rsidRPr="00F96CF6">
              <w:rPr>
                <w:rFonts w:ascii="Times New Roman" w:hAnsi="Times New Roman" w:cs="Times New Roman"/>
                <w:sz w:val="28"/>
                <w:szCs w:val="28"/>
                <w:lang w:eastAsia="en-US"/>
              </w:rPr>
              <w:t>/</w:t>
            </w:r>
            <w:proofErr w:type="spellStart"/>
            <w:r w:rsidRPr="00F96CF6">
              <w:rPr>
                <w:rFonts w:ascii="Times New Roman" w:hAnsi="Times New Roman" w:cs="Times New Roman"/>
                <w:sz w:val="28"/>
                <w:szCs w:val="28"/>
                <w:lang w:eastAsia="en-US"/>
              </w:rPr>
              <w:t>п</w:t>
            </w:r>
            <w:proofErr w:type="spellEnd"/>
          </w:p>
        </w:tc>
        <w:tc>
          <w:tcPr>
            <w:tcW w:w="3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0368" w:rsidRPr="00F96CF6" w:rsidRDefault="00740368" w:rsidP="002F5AE6">
            <w:pPr>
              <w:pStyle w:val="a4"/>
              <w:jc w:val="center"/>
              <w:rPr>
                <w:rFonts w:ascii="Times New Roman" w:eastAsia="Times New Roman" w:hAnsi="Times New Roman" w:cs="Times New Roman"/>
                <w:sz w:val="28"/>
                <w:szCs w:val="28"/>
                <w:lang w:eastAsia="en-US"/>
              </w:rPr>
            </w:pPr>
            <w:r w:rsidRPr="00F96CF6">
              <w:rPr>
                <w:rFonts w:ascii="Times New Roman" w:hAnsi="Times New Roman" w:cs="Times New Roman"/>
                <w:sz w:val="28"/>
                <w:szCs w:val="28"/>
                <w:lang w:eastAsia="en-US"/>
              </w:rPr>
              <w:t>Виды спорта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0368" w:rsidRPr="00F96CF6" w:rsidRDefault="00740368" w:rsidP="002F5AE6">
            <w:pPr>
              <w:pStyle w:val="a4"/>
              <w:jc w:val="center"/>
              <w:rPr>
                <w:rFonts w:ascii="Times New Roman" w:eastAsia="Times New Roman" w:hAnsi="Times New Roman" w:cs="Times New Roman"/>
                <w:sz w:val="28"/>
                <w:szCs w:val="28"/>
                <w:lang w:eastAsia="en-US"/>
              </w:rPr>
            </w:pPr>
            <w:r w:rsidRPr="00F96CF6">
              <w:rPr>
                <w:rFonts w:ascii="Times New Roman" w:hAnsi="Times New Roman" w:cs="Times New Roman"/>
                <w:sz w:val="28"/>
                <w:szCs w:val="28"/>
                <w:lang w:eastAsia="en-US"/>
              </w:rPr>
              <w:t>Количество участников</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0368" w:rsidRPr="00F96CF6" w:rsidRDefault="00740368" w:rsidP="002F5AE6">
            <w:pPr>
              <w:pStyle w:val="a4"/>
              <w:jc w:val="center"/>
              <w:rPr>
                <w:rFonts w:ascii="Times New Roman" w:eastAsia="Times New Roman" w:hAnsi="Times New Roman" w:cs="Times New Roman"/>
                <w:sz w:val="28"/>
                <w:szCs w:val="28"/>
                <w:lang w:eastAsia="en-US"/>
              </w:rPr>
            </w:pPr>
            <w:r w:rsidRPr="00F96CF6">
              <w:rPr>
                <w:rFonts w:ascii="Times New Roman" w:hAnsi="Times New Roman" w:cs="Times New Roman"/>
                <w:sz w:val="28"/>
                <w:szCs w:val="28"/>
                <w:lang w:eastAsia="en-US"/>
              </w:rPr>
              <w:t>Количество тренеров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0368" w:rsidRPr="00F96CF6" w:rsidRDefault="00740368" w:rsidP="002F5AE6">
            <w:pPr>
              <w:pStyle w:val="a4"/>
              <w:jc w:val="center"/>
              <w:rPr>
                <w:rFonts w:ascii="Times New Roman" w:eastAsia="Times New Roman" w:hAnsi="Times New Roman" w:cs="Times New Roman"/>
                <w:sz w:val="28"/>
                <w:szCs w:val="28"/>
                <w:lang w:eastAsia="en-US"/>
              </w:rPr>
            </w:pPr>
            <w:r w:rsidRPr="00F96CF6">
              <w:rPr>
                <w:rFonts w:ascii="Times New Roman" w:hAnsi="Times New Roman" w:cs="Times New Roman"/>
                <w:sz w:val="28"/>
                <w:szCs w:val="28"/>
                <w:lang w:eastAsia="en-US"/>
              </w:rPr>
              <w:t>Всего</w:t>
            </w:r>
          </w:p>
        </w:tc>
      </w:tr>
      <w:tr w:rsidR="00740368" w:rsidRPr="0094151F" w:rsidTr="002F5AE6">
        <w:trPr>
          <w:trHeight w:hRule="exact" w:val="346"/>
        </w:trPr>
        <w:tc>
          <w:tcPr>
            <w:tcW w:w="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0368" w:rsidRPr="0094151F" w:rsidRDefault="00740368" w:rsidP="002F5AE6">
            <w:pPr>
              <w:pStyle w:val="a4"/>
              <w:jc w:val="center"/>
              <w:rPr>
                <w:rFonts w:ascii="Times New Roman" w:eastAsia="Times New Roman" w:hAnsi="Times New Roman" w:cs="Times New Roman"/>
                <w:i/>
                <w:sz w:val="28"/>
                <w:szCs w:val="28"/>
                <w:lang w:eastAsia="en-US"/>
              </w:rPr>
            </w:pPr>
            <w:r w:rsidRPr="0094151F">
              <w:rPr>
                <w:rFonts w:ascii="Times New Roman" w:hAnsi="Times New Roman" w:cs="Times New Roman"/>
                <w:i/>
                <w:sz w:val="28"/>
                <w:szCs w:val="28"/>
                <w:lang w:eastAsia="en-US"/>
              </w:rPr>
              <w:t>1.</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740368" w:rsidRPr="0094151F" w:rsidRDefault="00740368" w:rsidP="002F5AE6">
            <w:pPr>
              <w:pStyle w:val="a4"/>
              <w:rPr>
                <w:rFonts w:ascii="Times New Roman" w:eastAsia="Times New Roman" w:hAnsi="Times New Roman" w:cs="Times New Roman"/>
                <w:i/>
                <w:sz w:val="28"/>
                <w:szCs w:val="28"/>
                <w:lang w:eastAsia="en-US"/>
              </w:rPr>
            </w:pPr>
            <w:r w:rsidRPr="0094151F">
              <w:rPr>
                <w:rFonts w:ascii="Times New Roman" w:eastAsia="Times New Roman" w:hAnsi="Times New Roman" w:cs="Times New Roman"/>
                <w:i/>
                <w:sz w:val="28"/>
                <w:szCs w:val="28"/>
                <w:lang w:eastAsia="en-US"/>
              </w:rPr>
              <w:t>Вышибалы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740368" w:rsidRPr="0094151F" w:rsidRDefault="00740368" w:rsidP="002F5AE6">
            <w:pPr>
              <w:pStyle w:val="a4"/>
              <w:rPr>
                <w:rFonts w:ascii="Times New Roman" w:eastAsia="Times New Roman" w:hAnsi="Times New Roman" w:cs="Times New Roman"/>
                <w:i/>
                <w:sz w:val="28"/>
                <w:szCs w:val="28"/>
                <w:lang w:eastAsia="en-US"/>
              </w:rPr>
            </w:pPr>
            <w:r w:rsidRPr="0094151F">
              <w:rPr>
                <w:rFonts w:ascii="Times New Roman" w:eastAsia="Times New Roman" w:hAnsi="Times New Roman" w:cs="Times New Roman"/>
                <w:i/>
                <w:sz w:val="28"/>
                <w:szCs w:val="28"/>
                <w:lang w:eastAsia="en-US"/>
              </w:rPr>
              <w:t>10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40368" w:rsidRPr="0094151F" w:rsidRDefault="00740368" w:rsidP="002F5AE6">
            <w:pPr>
              <w:pStyle w:val="a4"/>
              <w:rPr>
                <w:rFonts w:ascii="Times New Roman" w:eastAsia="Times New Roman" w:hAnsi="Times New Roman" w:cs="Times New Roman"/>
                <w:i/>
                <w:sz w:val="28"/>
                <w:szCs w:val="28"/>
                <w:lang w:eastAsia="en-US"/>
              </w:rPr>
            </w:pPr>
            <w:r w:rsidRPr="0094151F">
              <w:rPr>
                <w:rFonts w:ascii="Times New Roman" w:eastAsia="Times New Roman" w:hAnsi="Times New Roman" w:cs="Times New Roman"/>
                <w:i/>
                <w:sz w:val="28"/>
                <w:szCs w:val="28"/>
                <w:lang w:eastAsia="en-US"/>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40368" w:rsidRPr="0094151F" w:rsidRDefault="00740368" w:rsidP="002F5AE6">
            <w:pPr>
              <w:pStyle w:val="a4"/>
              <w:rPr>
                <w:rFonts w:ascii="Times New Roman" w:eastAsia="Times New Roman" w:hAnsi="Times New Roman" w:cs="Times New Roman"/>
                <w:i/>
                <w:sz w:val="28"/>
                <w:szCs w:val="28"/>
                <w:lang w:eastAsia="en-US"/>
              </w:rPr>
            </w:pPr>
            <w:r w:rsidRPr="0094151F">
              <w:rPr>
                <w:rFonts w:ascii="Times New Roman" w:eastAsia="Times New Roman" w:hAnsi="Times New Roman" w:cs="Times New Roman"/>
                <w:i/>
                <w:sz w:val="28"/>
                <w:szCs w:val="28"/>
                <w:lang w:eastAsia="en-US"/>
              </w:rPr>
              <w:t>12</w:t>
            </w:r>
          </w:p>
        </w:tc>
      </w:tr>
    </w:tbl>
    <w:p w:rsidR="00740368" w:rsidRPr="0094151F" w:rsidRDefault="00740368" w:rsidP="00740368">
      <w:pPr>
        <w:pStyle w:val="a4"/>
        <w:rPr>
          <w:rFonts w:ascii="Times New Roman" w:eastAsia="Times New Roman" w:hAnsi="Times New Roman" w:cs="Times New Roman"/>
          <w:i/>
          <w:sz w:val="28"/>
          <w:szCs w:val="28"/>
        </w:rPr>
      </w:pPr>
    </w:p>
    <w:p w:rsidR="00740368" w:rsidRPr="00F96CF6" w:rsidRDefault="00740368" w:rsidP="00740368">
      <w:pPr>
        <w:pStyle w:val="a4"/>
        <w:rPr>
          <w:rFonts w:ascii="Times New Roman" w:hAnsi="Times New Roman" w:cs="Times New Roman"/>
          <w:sz w:val="28"/>
          <w:szCs w:val="28"/>
        </w:rPr>
      </w:pPr>
    </w:p>
    <w:p w:rsidR="00740368" w:rsidRPr="00F96CF6" w:rsidRDefault="00740368" w:rsidP="00740368">
      <w:pPr>
        <w:pStyle w:val="a4"/>
        <w:rPr>
          <w:rFonts w:ascii="Times New Roman" w:hAnsi="Times New Roman" w:cs="Times New Roman"/>
          <w:sz w:val="28"/>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1E7590" w:rsidRDefault="001E7590" w:rsidP="00740368">
      <w:pPr>
        <w:pStyle w:val="a8"/>
        <w:jc w:val="center"/>
        <w:rPr>
          <w:szCs w:val="28"/>
        </w:rPr>
      </w:pPr>
    </w:p>
    <w:p w:rsidR="001E7590" w:rsidRDefault="001E7590" w:rsidP="00740368">
      <w:pPr>
        <w:pStyle w:val="a8"/>
        <w:jc w:val="center"/>
        <w:rPr>
          <w:szCs w:val="28"/>
        </w:rPr>
      </w:pPr>
    </w:p>
    <w:p w:rsidR="000A691D" w:rsidRDefault="000A691D" w:rsidP="00740368">
      <w:pPr>
        <w:pStyle w:val="a8"/>
        <w:jc w:val="center"/>
        <w:rPr>
          <w:szCs w:val="28"/>
        </w:rPr>
      </w:pPr>
    </w:p>
    <w:p w:rsidR="000A691D" w:rsidRDefault="000A691D" w:rsidP="00740368">
      <w:pPr>
        <w:pStyle w:val="a8"/>
        <w:jc w:val="center"/>
        <w:rPr>
          <w:szCs w:val="28"/>
        </w:rPr>
      </w:pPr>
    </w:p>
    <w:p w:rsidR="00740368" w:rsidRPr="00F96CF6" w:rsidRDefault="00740368" w:rsidP="00740368">
      <w:pPr>
        <w:pStyle w:val="a4"/>
        <w:ind w:left="5245"/>
        <w:rPr>
          <w:rFonts w:ascii="Times New Roman" w:hAnsi="Times New Roman" w:cs="Times New Roman"/>
          <w:sz w:val="28"/>
          <w:szCs w:val="28"/>
        </w:rPr>
      </w:pPr>
      <w:r w:rsidRPr="00F96CF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2</w:t>
      </w:r>
      <w:r w:rsidRPr="00F96CF6">
        <w:rPr>
          <w:rFonts w:ascii="Times New Roman" w:hAnsi="Times New Roman" w:cs="Times New Roman"/>
          <w:sz w:val="28"/>
          <w:szCs w:val="28"/>
        </w:rPr>
        <w:t xml:space="preserve"> </w:t>
      </w:r>
    </w:p>
    <w:p w:rsidR="00740368" w:rsidRPr="00E11C2A" w:rsidRDefault="00740368" w:rsidP="00740368">
      <w:pPr>
        <w:pStyle w:val="a4"/>
        <w:ind w:left="5245"/>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6"/>
          <w:szCs w:val="26"/>
        </w:rPr>
        <w:t>Положению</w:t>
      </w:r>
      <w:r w:rsidRPr="00BD0A05">
        <w:rPr>
          <w:rFonts w:ascii="Times New Roman" w:hAnsi="Times New Roman" w:cs="Times New Roman"/>
          <w:sz w:val="26"/>
          <w:szCs w:val="26"/>
        </w:rPr>
        <w:t xml:space="preserve"> о проведении</w:t>
      </w:r>
      <w:r>
        <w:rPr>
          <w:rFonts w:ascii="Times New Roman" w:hAnsi="Times New Roman" w:cs="Times New Roman"/>
          <w:sz w:val="26"/>
          <w:szCs w:val="26"/>
        </w:rPr>
        <w:t xml:space="preserve"> физкультурно-спортивного мероприятия «Фестиваль дворовых игр»</w:t>
      </w:r>
    </w:p>
    <w:p w:rsidR="00740368" w:rsidRPr="00F96CF6" w:rsidRDefault="00740368" w:rsidP="00740368">
      <w:pPr>
        <w:pStyle w:val="a4"/>
        <w:ind w:left="5670"/>
        <w:rPr>
          <w:rFonts w:ascii="Times New Roman" w:hAnsi="Times New Roman" w:cs="Times New Roman"/>
          <w:sz w:val="28"/>
          <w:szCs w:val="28"/>
        </w:rPr>
      </w:pPr>
    </w:p>
    <w:p w:rsidR="000A691D" w:rsidRDefault="00740368" w:rsidP="000A691D">
      <w:pPr>
        <w:pStyle w:val="a4"/>
        <w:jc w:val="center"/>
        <w:rPr>
          <w:rFonts w:ascii="Times New Roman" w:hAnsi="Times New Roman" w:cs="Times New Roman"/>
          <w:b/>
          <w:sz w:val="26"/>
          <w:szCs w:val="26"/>
        </w:rPr>
      </w:pPr>
      <w:r>
        <w:rPr>
          <w:rFonts w:ascii="Times New Roman" w:hAnsi="Times New Roman" w:cs="Times New Roman"/>
          <w:b/>
          <w:sz w:val="28"/>
          <w:szCs w:val="28"/>
        </w:rPr>
        <w:t xml:space="preserve">Именная </w:t>
      </w:r>
      <w:r w:rsidRPr="00302FF9">
        <w:rPr>
          <w:rFonts w:ascii="Times New Roman" w:hAnsi="Times New Roman" w:cs="Times New Roman"/>
          <w:b/>
          <w:sz w:val="28"/>
          <w:szCs w:val="28"/>
        </w:rPr>
        <w:t xml:space="preserve">заявка на участие в </w:t>
      </w:r>
      <w:r w:rsidRPr="00302FF9">
        <w:rPr>
          <w:rFonts w:ascii="Times New Roman" w:hAnsi="Times New Roman" w:cs="Times New Roman"/>
          <w:b/>
          <w:sz w:val="26"/>
          <w:szCs w:val="26"/>
        </w:rPr>
        <w:t>проведении физкультурно-спортивного мероприятия «Фестиваль дворовых игр»</w:t>
      </w:r>
    </w:p>
    <w:p w:rsidR="00740368" w:rsidRPr="00F96CF6" w:rsidRDefault="00740368" w:rsidP="000A691D">
      <w:pPr>
        <w:pStyle w:val="a4"/>
        <w:jc w:val="center"/>
        <w:rPr>
          <w:rFonts w:ascii="Times New Roman" w:hAnsi="Times New Roman" w:cs="Times New Roman"/>
          <w:sz w:val="28"/>
          <w:szCs w:val="28"/>
        </w:rPr>
      </w:pPr>
      <w:r>
        <w:rPr>
          <w:rFonts w:ascii="Times New Roman" w:hAnsi="Times New Roman" w:cs="Times New Roman"/>
          <w:sz w:val="28"/>
          <w:szCs w:val="28"/>
        </w:rPr>
        <w:t xml:space="preserve">от </w:t>
      </w:r>
      <w:r w:rsidRPr="00F96CF6">
        <w:rPr>
          <w:rFonts w:ascii="Times New Roman" w:hAnsi="Times New Roman" w:cs="Times New Roman"/>
          <w:sz w:val="28"/>
          <w:szCs w:val="28"/>
        </w:rPr>
        <w:t>команды__________________________</w:t>
      </w:r>
      <w:r>
        <w:rPr>
          <w:rFonts w:ascii="Times New Roman" w:hAnsi="Times New Roman" w:cs="Times New Roman"/>
          <w:sz w:val="28"/>
          <w:szCs w:val="28"/>
        </w:rPr>
        <w:t>____________________________</w:t>
      </w:r>
    </w:p>
    <w:p w:rsidR="00740368" w:rsidRPr="00F96CF6" w:rsidRDefault="00740368" w:rsidP="00740368">
      <w:pPr>
        <w:pStyle w:val="a4"/>
        <w:rPr>
          <w:rFonts w:ascii="Times New Roman" w:hAnsi="Times New Roman" w:cs="Times New Roman"/>
          <w:sz w:val="28"/>
          <w:szCs w:val="28"/>
        </w:rPr>
      </w:pPr>
    </w:p>
    <w:tbl>
      <w:tblPr>
        <w:tblW w:w="9855" w:type="dxa"/>
        <w:tblInd w:w="40" w:type="dxa"/>
        <w:tblLayout w:type="fixed"/>
        <w:tblCellMar>
          <w:left w:w="40" w:type="dxa"/>
          <w:right w:w="40" w:type="dxa"/>
        </w:tblCellMar>
        <w:tblLook w:val="04A0"/>
      </w:tblPr>
      <w:tblGrid>
        <w:gridCol w:w="826"/>
        <w:gridCol w:w="3141"/>
        <w:gridCol w:w="1275"/>
        <w:gridCol w:w="2780"/>
        <w:gridCol w:w="1833"/>
      </w:tblGrid>
      <w:tr w:rsidR="00740368" w:rsidRPr="00F96CF6" w:rsidTr="002F5AE6">
        <w:trPr>
          <w:trHeight w:hRule="exact" w:val="672"/>
        </w:trPr>
        <w:tc>
          <w:tcPr>
            <w:tcW w:w="826" w:type="dxa"/>
            <w:tcBorders>
              <w:top w:val="single" w:sz="6" w:space="0" w:color="auto"/>
              <w:left w:val="single" w:sz="6" w:space="0" w:color="auto"/>
              <w:bottom w:val="single" w:sz="6" w:space="0" w:color="auto"/>
              <w:right w:val="single" w:sz="6" w:space="0" w:color="auto"/>
            </w:tcBorders>
            <w:shd w:val="clear" w:color="auto" w:fill="FFFFFF"/>
            <w:hideMark/>
          </w:tcPr>
          <w:p w:rsidR="00740368" w:rsidRPr="00180EDE" w:rsidRDefault="00740368" w:rsidP="002F5AE6">
            <w:pPr>
              <w:pStyle w:val="a4"/>
              <w:jc w:val="center"/>
              <w:rPr>
                <w:rFonts w:ascii="Times New Roman" w:hAnsi="Times New Roman" w:cs="Times New Roman"/>
                <w:sz w:val="28"/>
                <w:szCs w:val="28"/>
                <w:lang w:eastAsia="en-US"/>
              </w:rPr>
            </w:pPr>
            <w:r w:rsidRPr="00180EDE">
              <w:rPr>
                <w:rFonts w:ascii="Times New Roman" w:hAnsi="Times New Roman" w:cs="Times New Roman"/>
                <w:sz w:val="28"/>
                <w:szCs w:val="28"/>
                <w:lang w:eastAsia="en-US"/>
              </w:rPr>
              <w:t>№</w:t>
            </w:r>
          </w:p>
          <w:p w:rsidR="00740368" w:rsidRPr="00180EDE" w:rsidRDefault="00740368" w:rsidP="002F5AE6">
            <w:pPr>
              <w:pStyle w:val="a4"/>
              <w:jc w:val="center"/>
              <w:rPr>
                <w:rFonts w:ascii="Times New Roman" w:eastAsia="Times New Roman" w:hAnsi="Times New Roman" w:cs="Times New Roman"/>
                <w:sz w:val="28"/>
                <w:szCs w:val="28"/>
                <w:lang w:eastAsia="en-US"/>
              </w:rPr>
            </w:pPr>
            <w:proofErr w:type="spellStart"/>
            <w:proofErr w:type="gramStart"/>
            <w:r w:rsidRPr="00180EDE">
              <w:rPr>
                <w:rFonts w:ascii="Times New Roman" w:hAnsi="Times New Roman" w:cs="Times New Roman"/>
                <w:sz w:val="28"/>
                <w:szCs w:val="28"/>
                <w:lang w:eastAsia="en-US"/>
              </w:rPr>
              <w:t>п</w:t>
            </w:r>
            <w:proofErr w:type="spellEnd"/>
            <w:proofErr w:type="gramEnd"/>
            <w:r w:rsidRPr="00180EDE">
              <w:rPr>
                <w:rFonts w:ascii="Times New Roman" w:hAnsi="Times New Roman" w:cs="Times New Roman"/>
                <w:sz w:val="28"/>
                <w:szCs w:val="28"/>
                <w:lang w:eastAsia="en-US"/>
              </w:rPr>
              <w:t>/</w:t>
            </w:r>
            <w:proofErr w:type="spellStart"/>
            <w:r w:rsidRPr="00180EDE">
              <w:rPr>
                <w:rFonts w:ascii="Times New Roman" w:hAnsi="Times New Roman" w:cs="Times New Roman"/>
                <w:sz w:val="28"/>
                <w:szCs w:val="28"/>
                <w:lang w:eastAsia="en-US"/>
              </w:rPr>
              <w:t>п</w:t>
            </w:r>
            <w:proofErr w:type="spellEnd"/>
          </w:p>
        </w:tc>
        <w:tc>
          <w:tcPr>
            <w:tcW w:w="31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0368" w:rsidRPr="00180EDE" w:rsidRDefault="00740368" w:rsidP="002F5AE6">
            <w:pPr>
              <w:pStyle w:val="a4"/>
              <w:jc w:val="center"/>
              <w:rPr>
                <w:rFonts w:ascii="Times New Roman" w:eastAsia="Times New Roman" w:hAnsi="Times New Roman" w:cs="Times New Roman"/>
                <w:sz w:val="28"/>
                <w:szCs w:val="28"/>
                <w:lang w:eastAsia="en-US"/>
              </w:rPr>
            </w:pPr>
            <w:r w:rsidRPr="00180EDE">
              <w:rPr>
                <w:rFonts w:ascii="Times New Roman" w:hAnsi="Times New Roman" w:cs="Times New Roman"/>
                <w:sz w:val="28"/>
                <w:szCs w:val="28"/>
                <w:lang w:eastAsia="en-US"/>
              </w:rPr>
              <w:t>Ф. И. О.</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0368" w:rsidRPr="00180EDE" w:rsidRDefault="00740368" w:rsidP="002F5AE6">
            <w:pPr>
              <w:pStyle w:val="a4"/>
              <w:jc w:val="center"/>
              <w:rPr>
                <w:rFonts w:ascii="Times New Roman" w:eastAsia="Times New Roman" w:hAnsi="Times New Roman" w:cs="Times New Roman"/>
                <w:sz w:val="28"/>
                <w:szCs w:val="28"/>
                <w:lang w:eastAsia="en-US"/>
              </w:rPr>
            </w:pPr>
            <w:r w:rsidRPr="00180EDE">
              <w:rPr>
                <w:rFonts w:ascii="Times New Roman" w:hAnsi="Times New Roman" w:cs="Times New Roman"/>
                <w:sz w:val="28"/>
                <w:szCs w:val="28"/>
                <w:lang w:eastAsia="en-US"/>
              </w:rPr>
              <w:t>Год рождения</w:t>
            </w:r>
          </w:p>
        </w:tc>
        <w:tc>
          <w:tcPr>
            <w:tcW w:w="2781" w:type="dxa"/>
            <w:tcBorders>
              <w:top w:val="single" w:sz="6" w:space="0" w:color="auto"/>
              <w:left w:val="single" w:sz="6" w:space="0" w:color="auto"/>
              <w:bottom w:val="single" w:sz="6" w:space="0" w:color="auto"/>
              <w:right w:val="single" w:sz="6" w:space="0" w:color="auto"/>
            </w:tcBorders>
            <w:shd w:val="clear" w:color="auto" w:fill="FFFFFF"/>
            <w:vAlign w:val="center"/>
          </w:tcPr>
          <w:p w:rsidR="00740368" w:rsidRPr="00180EDE" w:rsidRDefault="00740368" w:rsidP="002F5AE6">
            <w:pPr>
              <w:pStyle w:val="a4"/>
              <w:jc w:val="center"/>
              <w:rPr>
                <w:rFonts w:ascii="Times New Roman" w:eastAsia="Times New Roman" w:hAnsi="Times New Roman" w:cs="Times New Roman"/>
                <w:sz w:val="28"/>
                <w:szCs w:val="28"/>
                <w:lang w:eastAsia="en-US"/>
              </w:rPr>
            </w:pPr>
            <w:r w:rsidRPr="00180EDE">
              <w:rPr>
                <w:rFonts w:ascii="Times New Roman" w:hAnsi="Times New Roman" w:cs="Times New Roman"/>
                <w:sz w:val="28"/>
                <w:szCs w:val="28"/>
                <w:lang w:eastAsia="en-US"/>
              </w:rPr>
              <w:t>Адрес,</w:t>
            </w:r>
          </w:p>
          <w:p w:rsidR="00740368" w:rsidRPr="00180EDE" w:rsidRDefault="00740368" w:rsidP="002F5AE6">
            <w:pPr>
              <w:pStyle w:val="a4"/>
              <w:jc w:val="center"/>
              <w:rPr>
                <w:rFonts w:ascii="Times New Roman" w:hAnsi="Times New Roman" w:cs="Times New Roman"/>
                <w:sz w:val="28"/>
                <w:szCs w:val="28"/>
                <w:lang w:eastAsia="en-US"/>
              </w:rPr>
            </w:pPr>
            <w:r w:rsidRPr="00180EDE">
              <w:rPr>
                <w:rFonts w:ascii="Times New Roman" w:hAnsi="Times New Roman" w:cs="Times New Roman"/>
                <w:sz w:val="28"/>
                <w:szCs w:val="28"/>
                <w:lang w:eastAsia="en-US"/>
              </w:rPr>
              <w:t>паспортные данные</w:t>
            </w:r>
          </w:p>
          <w:p w:rsidR="00740368" w:rsidRPr="00180EDE" w:rsidRDefault="00740368" w:rsidP="002F5AE6">
            <w:pPr>
              <w:pStyle w:val="a4"/>
              <w:jc w:val="center"/>
              <w:rPr>
                <w:rFonts w:ascii="Times New Roman" w:hAnsi="Times New Roman" w:cs="Times New Roman"/>
                <w:sz w:val="28"/>
                <w:szCs w:val="28"/>
                <w:lang w:eastAsia="en-US"/>
              </w:rPr>
            </w:pPr>
          </w:p>
          <w:p w:rsidR="00740368" w:rsidRPr="00180EDE" w:rsidRDefault="00740368" w:rsidP="002F5AE6">
            <w:pPr>
              <w:pStyle w:val="a4"/>
              <w:jc w:val="center"/>
              <w:rPr>
                <w:rFonts w:ascii="Times New Roman" w:eastAsia="Times New Roman" w:hAnsi="Times New Roman" w:cs="Times New Roman"/>
                <w:sz w:val="28"/>
                <w:szCs w:val="28"/>
                <w:lang w:eastAsia="en-US"/>
              </w:rPr>
            </w:pPr>
            <w:r w:rsidRPr="00180EDE">
              <w:rPr>
                <w:rFonts w:ascii="Times New Roman" w:hAnsi="Times New Roman" w:cs="Times New Roman"/>
                <w:sz w:val="28"/>
                <w:szCs w:val="28"/>
                <w:lang w:eastAsia="en-US"/>
              </w:rPr>
              <w:t>данные</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0368" w:rsidRPr="00180EDE" w:rsidRDefault="00740368" w:rsidP="002F5AE6">
            <w:pPr>
              <w:pStyle w:val="a4"/>
              <w:jc w:val="center"/>
              <w:rPr>
                <w:rFonts w:ascii="Times New Roman" w:eastAsia="Times New Roman" w:hAnsi="Times New Roman" w:cs="Times New Roman"/>
                <w:sz w:val="28"/>
                <w:szCs w:val="28"/>
                <w:lang w:eastAsia="en-US"/>
              </w:rPr>
            </w:pPr>
            <w:r w:rsidRPr="00180EDE">
              <w:rPr>
                <w:rFonts w:ascii="Times New Roman" w:hAnsi="Times New Roman" w:cs="Times New Roman"/>
                <w:sz w:val="28"/>
                <w:szCs w:val="28"/>
                <w:lang w:eastAsia="en-US"/>
              </w:rPr>
              <w:t>Виза,</w:t>
            </w:r>
          </w:p>
          <w:p w:rsidR="00740368" w:rsidRPr="00180EDE" w:rsidRDefault="00740368" w:rsidP="002F5AE6">
            <w:pPr>
              <w:pStyle w:val="a4"/>
              <w:jc w:val="center"/>
              <w:rPr>
                <w:rFonts w:ascii="Times New Roman" w:eastAsia="Times New Roman" w:hAnsi="Times New Roman" w:cs="Times New Roman"/>
                <w:sz w:val="28"/>
                <w:szCs w:val="28"/>
                <w:lang w:eastAsia="en-US"/>
              </w:rPr>
            </w:pPr>
            <w:r w:rsidRPr="00180EDE">
              <w:rPr>
                <w:rFonts w:ascii="Times New Roman" w:hAnsi="Times New Roman" w:cs="Times New Roman"/>
                <w:sz w:val="28"/>
                <w:szCs w:val="28"/>
                <w:lang w:eastAsia="en-US"/>
              </w:rPr>
              <w:t>печать врача</w:t>
            </w:r>
          </w:p>
        </w:tc>
      </w:tr>
      <w:tr w:rsidR="00740368" w:rsidRPr="00F96CF6" w:rsidTr="002F5AE6">
        <w:trPr>
          <w:trHeight w:hRule="exact" w:val="346"/>
        </w:trPr>
        <w:tc>
          <w:tcPr>
            <w:tcW w:w="8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40368" w:rsidRPr="00B05E68" w:rsidRDefault="00740368" w:rsidP="002F5AE6">
            <w:pPr>
              <w:pStyle w:val="a4"/>
              <w:jc w:val="center"/>
              <w:rPr>
                <w:rFonts w:ascii="Times New Roman" w:eastAsia="Times New Roman" w:hAnsi="Times New Roman" w:cs="Times New Roman"/>
                <w:i/>
                <w:sz w:val="28"/>
                <w:szCs w:val="28"/>
                <w:lang w:eastAsia="en-US"/>
              </w:rPr>
            </w:pPr>
            <w:r w:rsidRPr="00B05E68">
              <w:rPr>
                <w:rFonts w:ascii="Times New Roman" w:hAnsi="Times New Roman" w:cs="Times New Roman"/>
                <w:i/>
                <w:sz w:val="28"/>
                <w:szCs w:val="28"/>
                <w:lang w:eastAsia="en-US"/>
              </w:rPr>
              <w:t>1.</w:t>
            </w:r>
          </w:p>
        </w:tc>
        <w:tc>
          <w:tcPr>
            <w:tcW w:w="3143" w:type="dxa"/>
            <w:tcBorders>
              <w:top w:val="single" w:sz="6" w:space="0" w:color="auto"/>
              <w:left w:val="single" w:sz="6" w:space="0" w:color="auto"/>
              <w:bottom w:val="single" w:sz="6" w:space="0" w:color="auto"/>
              <w:right w:val="single" w:sz="6" w:space="0" w:color="auto"/>
            </w:tcBorders>
            <w:shd w:val="clear" w:color="auto" w:fill="FFFFFF"/>
          </w:tcPr>
          <w:p w:rsidR="00740368" w:rsidRPr="00B05E68" w:rsidRDefault="00740368" w:rsidP="002F5AE6">
            <w:pPr>
              <w:pStyle w:val="a4"/>
              <w:rPr>
                <w:rFonts w:ascii="Times New Roman" w:eastAsia="Times New Roman" w:hAnsi="Times New Roman" w:cs="Times New Roman"/>
                <w:i/>
                <w:sz w:val="28"/>
                <w:szCs w:val="28"/>
                <w:lang w:eastAsia="en-US"/>
              </w:rPr>
            </w:pPr>
            <w:r w:rsidRPr="00B05E68">
              <w:rPr>
                <w:rFonts w:ascii="Times New Roman" w:eastAsia="Times New Roman" w:hAnsi="Times New Roman" w:cs="Times New Roman"/>
                <w:i/>
                <w:sz w:val="28"/>
                <w:szCs w:val="28"/>
                <w:lang w:eastAsia="en-US"/>
              </w:rPr>
              <w:t>Петров Петр Петрович</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40368" w:rsidRPr="00B05E68" w:rsidRDefault="00740368" w:rsidP="002F5AE6">
            <w:pPr>
              <w:pStyle w:val="a4"/>
              <w:rPr>
                <w:rFonts w:ascii="Times New Roman" w:eastAsia="Times New Roman" w:hAnsi="Times New Roman" w:cs="Times New Roman"/>
                <w:i/>
                <w:sz w:val="28"/>
                <w:szCs w:val="28"/>
                <w:lang w:eastAsia="en-US"/>
              </w:rPr>
            </w:pPr>
            <w:r w:rsidRPr="00B05E68">
              <w:rPr>
                <w:rFonts w:ascii="Times New Roman" w:eastAsia="Times New Roman" w:hAnsi="Times New Roman" w:cs="Times New Roman"/>
                <w:i/>
                <w:sz w:val="28"/>
                <w:szCs w:val="28"/>
                <w:lang w:eastAsia="en-US"/>
              </w:rPr>
              <w:t>10.02.12</w:t>
            </w:r>
          </w:p>
        </w:tc>
        <w:tc>
          <w:tcPr>
            <w:tcW w:w="2781" w:type="dxa"/>
            <w:tcBorders>
              <w:top w:val="single" w:sz="6" w:space="0" w:color="auto"/>
              <w:left w:val="single" w:sz="6" w:space="0" w:color="auto"/>
              <w:bottom w:val="single" w:sz="6" w:space="0" w:color="auto"/>
              <w:right w:val="single" w:sz="6" w:space="0" w:color="auto"/>
            </w:tcBorders>
            <w:shd w:val="clear" w:color="auto" w:fill="FFFFFF"/>
          </w:tcPr>
          <w:p w:rsidR="00740368" w:rsidRPr="00F96CF6" w:rsidRDefault="00740368" w:rsidP="002F5AE6">
            <w:pPr>
              <w:pStyle w:val="a4"/>
              <w:rPr>
                <w:rFonts w:ascii="Times New Roman" w:eastAsia="Times New Roman" w:hAnsi="Times New Roman" w:cs="Times New Roman"/>
                <w:sz w:val="28"/>
                <w:szCs w:val="28"/>
                <w:lang w:eastAsia="en-US"/>
              </w:rPr>
            </w:pP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740368" w:rsidRPr="00F96CF6" w:rsidRDefault="00740368" w:rsidP="002F5AE6">
            <w:pPr>
              <w:pStyle w:val="a4"/>
              <w:rPr>
                <w:rFonts w:ascii="Times New Roman" w:eastAsia="Times New Roman" w:hAnsi="Times New Roman" w:cs="Times New Roman"/>
                <w:sz w:val="28"/>
                <w:szCs w:val="28"/>
                <w:lang w:eastAsia="en-US"/>
              </w:rPr>
            </w:pPr>
          </w:p>
        </w:tc>
      </w:tr>
    </w:tbl>
    <w:p w:rsidR="00740368" w:rsidRDefault="00740368" w:rsidP="00740368">
      <w:pPr>
        <w:pStyle w:val="a4"/>
        <w:rPr>
          <w:rFonts w:ascii="Times New Roman" w:hAnsi="Times New Roman" w:cs="Times New Roman"/>
          <w:sz w:val="28"/>
          <w:szCs w:val="28"/>
        </w:rPr>
      </w:pPr>
    </w:p>
    <w:p w:rsidR="00740368" w:rsidRDefault="00740368" w:rsidP="00740368">
      <w:pPr>
        <w:pStyle w:val="a4"/>
        <w:rPr>
          <w:rFonts w:ascii="Times New Roman" w:hAnsi="Times New Roman" w:cs="Times New Roman"/>
          <w:sz w:val="28"/>
          <w:szCs w:val="28"/>
        </w:rPr>
      </w:pPr>
    </w:p>
    <w:p w:rsidR="00740368" w:rsidRPr="00F96CF6" w:rsidRDefault="00740368" w:rsidP="00740368">
      <w:pPr>
        <w:pStyle w:val="a4"/>
        <w:rPr>
          <w:rFonts w:ascii="Times New Roman" w:eastAsia="Times New Roman" w:hAnsi="Times New Roman" w:cs="Times New Roman"/>
          <w:sz w:val="28"/>
          <w:szCs w:val="28"/>
        </w:rPr>
      </w:pPr>
      <w:r w:rsidRPr="00F96CF6">
        <w:rPr>
          <w:rFonts w:ascii="Times New Roman" w:hAnsi="Times New Roman" w:cs="Times New Roman"/>
          <w:sz w:val="28"/>
          <w:szCs w:val="28"/>
        </w:rPr>
        <w:t>Всего допущено к соревнованиям_____________</w:t>
      </w:r>
    </w:p>
    <w:p w:rsidR="00740368" w:rsidRDefault="00740368" w:rsidP="00740368">
      <w:pPr>
        <w:pStyle w:val="a4"/>
        <w:rPr>
          <w:rFonts w:ascii="Times New Roman" w:hAnsi="Times New Roman" w:cs="Times New Roman"/>
          <w:sz w:val="28"/>
          <w:szCs w:val="28"/>
        </w:rPr>
      </w:pPr>
    </w:p>
    <w:p w:rsidR="00740368" w:rsidRDefault="00740368" w:rsidP="00740368">
      <w:pPr>
        <w:pStyle w:val="a4"/>
        <w:rPr>
          <w:rFonts w:ascii="Times New Roman" w:hAnsi="Times New Roman" w:cs="Times New Roman"/>
          <w:sz w:val="28"/>
          <w:szCs w:val="28"/>
        </w:rPr>
      </w:pPr>
    </w:p>
    <w:p w:rsidR="00740368" w:rsidRPr="00F96CF6" w:rsidRDefault="00740368" w:rsidP="00740368">
      <w:pPr>
        <w:pStyle w:val="a4"/>
        <w:rPr>
          <w:rFonts w:ascii="Times New Roman" w:hAnsi="Times New Roman" w:cs="Times New Roman"/>
          <w:sz w:val="28"/>
          <w:szCs w:val="28"/>
        </w:rPr>
      </w:pPr>
      <w:r w:rsidRPr="00F96CF6">
        <w:rPr>
          <w:rFonts w:ascii="Times New Roman" w:hAnsi="Times New Roman" w:cs="Times New Roman"/>
          <w:sz w:val="28"/>
          <w:szCs w:val="28"/>
        </w:rPr>
        <w:t>Представитель команды  ______________</w:t>
      </w:r>
      <w:r w:rsidRPr="00F96CF6">
        <w:rPr>
          <w:rFonts w:ascii="Times New Roman" w:hAnsi="Times New Roman" w:cs="Times New Roman"/>
          <w:sz w:val="28"/>
          <w:szCs w:val="28"/>
        </w:rPr>
        <w:tab/>
      </w:r>
    </w:p>
    <w:p w:rsidR="00740368" w:rsidRDefault="00740368" w:rsidP="00740368">
      <w:pPr>
        <w:pStyle w:val="a4"/>
        <w:rPr>
          <w:rFonts w:ascii="Times New Roman" w:hAnsi="Times New Roman" w:cs="Times New Roman"/>
          <w:sz w:val="28"/>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740368" w:rsidRDefault="00740368" w:rsidP="00740368">
      <w:pPr>
        <w:pStyle w:val="a8"/>
        <w:jc w:val="center"/>
        <w:rPr>
          <w:szCs w:val="28"/>
        </w:rPr>
      </w:pPr>
    </w:p>
    <w:p w:rsidR="008D5563" w:rsidRDefault="008D5563" w:rsidP="00740368">
      <w:pPr>
        <w:pStyle w:val="a8"/>
        <w:jc w:val="center"/>
        <w:rPr>
          <w:szCs w:val="28"/>
        </w:rPr>
      </w:pPr>
    </w:p>
    <w:p w:rsidR="008D5563" w:rsidRDefault="008D5563" w:rsidP="00740368">
      <w:pPr>
        <w:pStyle w:val="a8"/>
        <w:jc w:val="center"/>
        <w:rPr>
          <w:szCs w:val="28"/>
        </w:rPr>
      </w:pPr>
    </w:p>
    <w:p w:rsidR="00A25062" w:rsidRPr="00FE2D3D" w:rsidRDefault="00A25062" w:rsidP="00740368">
      <w:pPr>
        <w:spacing w:after="0" w:line="240" w:lineRule="auto"/>
        <w:jc w:val="center"/>
        <w:rPr>
          <w:szCs w:val="28"/>
        </w:rPr>
      </w:pPr>
      <w:bookmarkStart w:id="0" w:name="_GoBack"/>
      <w:bookmarkEnd w:id="0"/>
    </w:p>
    <w:sectPr w:rsidR="00A25062" w:rsidRPr="00FE2D3D" w:rsidSect="00570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32"/>
    <w:multiLevelType w:val="hybridMultilevel"/>
    <w:tmpl w:val="C6B4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F11CB"/>
    <w:multiLevelType w:val="hybridMultilevel"/>
    <w:tmpl w:val="1FE86AEA"/>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636431"/>
    <w:multiLevelType w:val="hybridMultilevel"/>
    <w:tmpl w:val="3CCCD7BA"/>
    <w:lvl w:ilvl="0" w:tplc="2376CEB2">
      <w:start w:val="1"/>
      <w:numFmt w:val="decimal"/>
      <w:lvlText w:val="%1."/>
      <w:lvlJc w:val="left"/>
      <w:pPr>
        <w:ind w:left="1738" w:hanging="11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A055427"/>
    <w:multiLevelType w:val="hybridMultilevel"/>
    <w:tmpl w:val="6D745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462397"/>
    <w:multiLevelType w:val="multilevel"/>
    <w:tmpl w:val="188E4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4F3073"/>
    <w:multiLevelType w:val="multilevel"/>
    <w:tmpl w:val="CF96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304887"/>
    <w:multiLevelType w:val="hybridMultilevel"/>
    <w:tmpl w:val="65AE5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C57D9D"/>
    <w:multiLevelType w:val="multilevel"/>
    <w:tmpl w:val="8FA0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18224D"/>
    <w:multiLevelType w:val="hybridMultilevel"/>
    <w:tmpl w:val="25CC7068"/>
    <w:lvl w:ilvl="0" w:tplc="D76E357C">
      <w:start w:val="5"/>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CA364E8"/>
    <w:multiLevelType w:val="hybridMultilevel"/>
    <w:tmpl w:val="0AA83220"/>
    <w:lvl w:ilvl="0" w:tplc="54A0038A">
      <w:start w:val="1"/>
      <w:numFmt w:val="decimal"/>
      <w:lvlText w:val="%1."/>
      <w:lvlJc w:val="left"/>
      <w:pPr>
        <w:ind w:left="1923" w:hanging="121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8"/>
  </w:num>
  <w:num w:numId="5">
    <w:abstractNumId w:val="6"/>
  </w:num>
  <w:num w:numId="6">
    <w:abstractNumId w:val="2"/>
  </w:num>
  <w:num w:numId="7">
    <w:abstractNumId w:val="1"/>
  </w:num>
  <w:num w:numId="8">
    <w:abstractNumId w:val="4"/>
  </w:num>
  <w:num w:numId="9">
    <w:abstractNumId w:val="7"/>
  </w:num>
  <w:num w:numId="10">
    <w:abstractNumId w:val="5"/>
    <w:lvlOverride w:ilvl="0">
      <w:startOverride w:val="1"/>
    </w:lvlOverride>
  </w:num>
  <w:num w:numId="11">
    <w:abstractNumId w:val="5"/>
    <w:lvlOverride w:ilvl="0">
      <w:startOverride w:val="2"/>
    </w:lvlOverride>
  </w:num>
  <w:num w:numId="12">
    <w:abstractNumId w:val="5"/>
    <w:lvlOverride w:ilvl="0">
      <w:startOverride w:val="3"/>
    </w:lvlOverride>
  </w:num>
  <w:num w:numId="13">
    <w:abstractNumId w:val="5"/>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CE7"/>
    <w:rsid w:val="000314EF"/>
    <w:rsid w:val="00074337"/>
    <w:rsid w:val="00080E11"/>
    <w:rsid w:val="0008282A"/>
    <w:rsid w:val="00083CF5"/>
    <w:rsid w:val="000852C5"/>
    <w:rsid w:val="00095DDB"/>
    <w:rsid w:val="000A1E9C"/>
    <w:rsid w:val="000A5A52"/>
    <w:rsid w:val="000A691D"/>
    <w:rsid w:val="000A6A57"/>
    <w:rsid w:val="000B6947"/>
    <w:rsid w:val="000E3D69"/>
    <w:rsid w:val="000E5D51"/>
    <w:rsid w:val="00121387"/>
    <w:rsid w:val="00122691"/>
    <w:rsid w:val="0012411B"/>
    <w:rsid w:val="001261B2"/>
    <w:rsid w:val="00167FAF"/>
    <w:rsid w:val="001731EC"/>
    <w:rsid w:val="00174944"/>
    <w:rsid w:val="001843A1"/>
    <w:rsid w:val="001A34ED"/>
    <w:rsid w:val="001A39BB"/>
    <w:rsid w:val="001C2974"/>
    <w:rsid w:val="001D2660"/>
    <w:rsid w:val="001D469A"/>
    <w:rsid w:val="001D6BB9"/>
    <w:rsid w:val="001E20CF"/>
    <w:rsid w:val="001E7590"/>
    <w:rsid w:val="0021436A"/>
    <w:rsid w:val="00230E13"/>
    <w:rsid w:val="00237C60"/>
    <w:rsid w:val="002408F9"/>
    <w:rsid w:val="0024419C"/>
    <w:rsid w:val="00246D0B"/>
    <w:rsid w:val="00251AC1"/>
    <w:rsid w:val="00254CE7"/>
    <w:rsid w:val="002621EC"/>
    <w:rsid w:val="00272EA5"/>
    <w:rsid w:val="002822C4"/>
    <w:rsid w:val="00291886"/>
    <w:rsid w:val="00292610"/>
    <w:rsid w:val="00296E1A"/>
    <w:rsid w:val="002B31E1"/>
    <w:rsid w:val="002B4503"/>
    <w:rsid w:val="002B5055"/>
    <w:rsid w:val="002C0F87"/>
    <w:rsid w:val="002C2C1E"/>
    <w:rsid w:val="002D4947"/>
    <w:rsid w:val="002E43D5"/>
    <w:rsid w:val="002E5F5C"/>
    <w:rsid w:val="002E6BF9"/>
    <w:rsid w:val="002E6C4C"/>
    <w:rsid w:val="00302FF9"/>
    <w:rsid w:val="00303ED9"/>
    <w:rsid w:val="0031558F"/>
    <w:rsid w:val="0031650B"/>
    <w:rsid w:val="00330209"/>
    <w:rsid w:val="0033718A"/>
    <w:rsid w:val="00365348"/>
    <w:rsid w:val="0036737B"/>
    <w:rsid w:val="00375D4C"/>
    <w:rsid w:val="00376BED"/>
    <w:rsid w:val="003C5199"/>
    <w:rsid w:val="003D0FBB"/>
    <w:rsid w:val="003D51A5"/>
    <w:rsid w:val="003F2AE8"/>
    <w:rsid w:val="003F4BB1"/>
    <w:rsid w:val="003F560F"/>
    <w:rsid w:val="004333A9"/>
    <w:rsid w:val="00434A04"/>
    <w:rsid w:val="004410A7"/>
    <w:rsid w:val="00442086"/>
    <w:rsid w:val="00453D6E"/>
    <w:rsid w:val="0045484F"/>
    <w:rsid w:val="004A6C4C"/>
    <w:rsid w:val="005235D4"/>
    <w:rsid w:val="00525AA5"/>
    <w:rsid w:val="00540CA0"/>
    <w:rsid w:val="00541DA1"/>
    <w:rsid w:val="00546639"/>
    <w:rsid w:val="00552344"/>
    <w:rsid w:val="00554A45"/>
    <w:rsid w:val="00560577"/>
    <w:rsid w:val="00566ECF"/>
    <w:rsid w:val="005700CE"/>
    <w:rsid w:val="005A3DD5"/>
    <w:rsid w:val="005B18DC"/>
    <w:rsid w:val="005C6022"/>
    <w:rsid w:val="005D0EA4"/>
    <w:rsid w:val="005F53F9"/>
    <w:rsid w:val="005F7878"/>
    <w:rsid w:val="005F7941"/>
    <w:rsid w:val="006047AC"/>
    <w:rsid w:val="00625C77"/>
    <w:rsid w:val="00632305"/>
    <w:rsid w:val="0064082D"/>
    <w:rsid w:val="006526B3"/>
    <w:rsid w:val="00662966"/>
    <w:rsid w:val="0069425D"/>
    <w:rsid w:val="006B52C8"/>
    <w:rsid w:val="006D0213"/>
    <w:rsid w:val="006D725B"/>
    <w:rsid w:val="006E009A"/>
    <w:rsid w:val="006E1B0C"/>
    <w:rsid w:val="006F4112"/>
    <w:rsid w:val="006F415F"/>
    <w:rsid w:val="00736A34"/>
    <w:rsid w:val="00740368"/>
    <w:rsid w:val="00763809"/>
    <w:rsid w:val="00764C01"/>
    <w:rsid w:val="00764C79"/>
    <w:rsid w:val="0076601B"/>
    <w:rsid w:val="007A306E"/>
    <w:rsid w:val="007A4AE0"/>
    <w:rsid w:val="007A6F8E"/>
    <w:rsid w:val="007C5617"/>
    <w:rsid w:val="007F0BB4"/>
    <w:rsid w:val="008078C9"/>
    <w:rsid w:val="00810055"/>
    <w:rsid w:val="00810769"/>
    <w:rsid w:val="00812E4E"/>
    <w:rsid w:val="008155E6"/>
    <w:rsid w:val="008372AF"/>
    <w:rsid w:val="0086084E"/>
    <w:rsid w:val="008626B9"/>
    <w:rsid w:val="00865A2E"/>
    <w:rsid w:val="00874AC4"/>
    <w:rsid w:val="00874F24"/>
    <w:rsid w:val="00880F12"/>
    <w:rsid w:val="008A01C0"/>
    <w:rsid w:val="008B06C9"/>
    <w:rsid w:val="008C1AFB"/>
    <w:rsid w:val="008D1E92"/>
    <w:rsid w:val="008D5563"/>
    <w:rsid w:val="008E6A9C"/>
    <w:rsid w:val="008F6CF8"/>
    <w:rsid w:val="00900227"/>
    <w:rsid w:val="00902CB7"/>
    <w:rsid w:val="00907C89"/>
    <w:rsid w:val="0092485E"/>
    <w:rsid w:val="0093349B"/>
    <w:rsid w:val="00935865"/>
    <w:rsid w:val="00960B51"/>
    <w:rsid w:val="009759D6"/>
    <w:rsid w:val="00986777"/>
    <w:rsid w:val="00995E47"/>
    <w:rsid w:val="009C0A23"/>
    <w:rsid w:val="009C18E8"/>
    <w:rsid w:val="009C1BD2"/>
    <w:rsid w:val="009C420E"/>
    <w:rsid w:val="009D2628"/>
    <w:rsid w:val="009D4491"/>
    <w:rsid w:val="009F26C6"/>
    <w:rsid w:val="00A2195B"/>
    <w:rsid w:val="00A25062"/>
    <w:rsid w:val="00A466AD"/>
    <w:rsid w:val="00A531BA"/>
    <w:rsid w:val="00A546DF"/>
    <w:rsid w:val="00A55306"/>
    <w:rsid w:val="00A703EC"/>
    <w:rsid w:val="00A76273"/>
    <w:rsid w:val="00A77967"/>
    <w:rsid w:val="00A82E1B"/>
    <w:rsid w:val="00A9122B"/>
    <w:rsid w:val="00A91460"/>
    <w:rsid w:val="00AB5AFE"/>
    <w:rsid w:val="00AC5985"/>
    <w:rsid w:val="00B038A5"/>
    <w:rsid w:val="00B15D4E"/>
    <w:rsid w:val="00B23F97"/>
    <w:rsid w:val="00B41949"/>
    <w:rsid w:val="00B44186"/>
    <w:rsid w:val="00B61857"/>
    <w:rsid w:val="00B61991"/>
    <w:rsid w:val="00B93D34"/>
    <w:rsid w:val="00B971C4"/>
    <w:rsid w:val="00BA0045"/>
    <w:rsid w:val="00BA0431"/>
    <w:rsid w:val="00BA3645"/>
    <w:rsid w:val="00BA43DC"/>
    <w:rsid w:val="00BC73FA"/>
    <w:rsid w:val="00BD0A05"/>
    <w:rsid w:val="00BD12B8"/>
    <w:rsid w:val="00BD7AB8"/>
    <w:rsid w:val="00BE48E7"/>
    <w:rsid w:val="00BE6D7A"/>
    <w:rsid w:val="00C06FD1"/>
    <w:rsid w:val="00C07B10"/>
    <w:rsid w:val="00C212E2"/>
    <w:rsid w:val="00C36FEB"/>
    <w:rsid w:val="00C44FF6"/>
    <w:rsid w:val="00C476A6"/>
    <w:rsid w:val="00C75A0A"/>
    <w:rsid w:val="00C771D5"/>
    <w:rsid w:val="00C80841"/>
    <w:rsid w:val="00C83F6D"/>
    <w:rsid w:val="00CA403B"/>
    <w:rsid w:val="00CA5271"/>
    <w:rsid w:val="00CA77E7"/>
    <w:rsid w:val="00CB085A"/>
    <w:rsid w:val="00CB6856"/>
    <w:rsid w:val="00CB6D1B"/>
    <w:rsid w:val="00CC1911"/>
    <w:rsid w:val="00CD7A1F"/>
    <w:rsid w:val="00D01DC3"/>
    <w:rsid w:val="00D06244"/>
    <w:rsid w:val="00D13824"/>
    <w:rsid w:val="00D24D3C"/>
    <w:rsid w:val="00D46520"/>
    <w:rsid w:val="00D5784B"/>
    <w:rsid w:val="00D61AF6"/>
    <w:rsid w:val="00D66F8A"/>
    <w:rsid w:val="00DB4F59"/>
    <w:rsid w:val="00DB5F9D"/>
    <w:rsid w:val="00DD1B78"/>
    <w:rsid w:val="00DD583D"/>
    <w:rsid w:val="00DE14B5"/>
    <w:rsid w:val="00E04639"/>
    <w:rsid w:val="00E12A76"/>
    <w:rsid w:val="00E23B05"/>
    <w:rsid w:val="00E63B5C"/>
    <w:rsid w:val="00E739C3"/>
    <w:rsid w:val="00E83BE8"/>
    <w:rsid w:val="00EA782D"/>
    <w:rsid w:val="00EB4B84"/>
    <w:rsid w:val="00EB58C0"/>
    <w:rsid w:val="00F10EE8"/>
    <w:rsid w:val="00F25BF5"/>
    <w:rsid w:val="00F328B7"/>
    <w:rsid w:val="00F34AFB"/>
    <w:rsid w:val="00F3635C"/>
    <w:rsid w:val="00F37C6C"/>
    <w:rsid w:val="00F400BA"/>
    <w:rsid w:val="00F4048F"/>
    <w:rsid w:val="00F425BA"/>
    <w:rsid w:val="00F46982"/>
    <w:rsid w:val="00F72582"/>
    <w:rsid w:val="00F830FF"/>
    <w:rsid w:val="00F92D59"/>
    <w:rsid w:val="00FA0EF4"/>
    <w:rsid w:val="00FA4634"/>
    <w:rsid w:val="00FA729D"/>
    <w:rsid w:val="00FB10CE"/>
    <w:rsid w:val="00FC1623"/>
    <w:rsid w:val="00FD6693"/>
    <w:rsid w:val="00FE2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CE"/>
  </w:style>
  <w:style w:type="paragraph" w:styleId="1">
    <w:name w:val="heading 1"/>
    <w:basedOn w:val="a"/>
    <w:next w:val="a"/>
    <w:link w:val="10"/>
    <w:qFormat/>
    <w:rsid w:val="00254CE7"/>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semiHidden/>
    <w:unhideWhenUsed/>
    <w:qFormat/>
    <w:rsid w:val="00254CE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semiHidden/>
    <w:unhideWhenUsed/>
    <w:qFormat/>
    <w:rsid w:val="00254CE7"/>
    <w:pPr>
      <w:keepNext/>
      <w:spacing w:after="0" w:line="240" w:lineRule="auto"/>
      <w:jc w:val="center"/>
      <w:outlineLvl w:val="2"/>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E7"/>
    <w:rPr>
      <w:rFonts w:ascii="Times New Roman" w:eastAsia="Times New Roman" w:hAnsi="Times New Roman" w:cs="Times New Roman"/>
      <w:sz w:val="36"/>
      <w:szCs w:val="24"/>
    </w:rPr>
  </w:style>
  <w:style w:type="character" w:customStyle="1" w:styleId="20">
    <w:name w:val="Заголовок 2 Знак"/>
    <w:basedOn w:val="a0"/>
    <w:link w:val="2"/>
    <w:semiHidden/>
    <w:rsid w:val="00254CE7"/>
    <w:rPr>
      <w:rFonts w:ascii="Times New Roman" w:eastAsia="Times New Roman" w:hAnsi="Times New Roman" w:cs="Times New Roman"/>
      <w:b/>
      <w:bCs/>
      <w:sz w:val="36"/>
      <w:szCs w:val="24"/>
    </w:rPr>
  </w:style>
  <w:style w:type="character" w:customStyle="1" w:styleId="30">
    <w:name w:val="Заголовок 3 Знак"/>
    <w:basedOn w:val="a0"/>
    <w:link w:val="3"/>
    <w:semiHidden/>
    <w:rsid w:val="00254CE7"/>
    <w:rPr>
      <w:rFonts w:ascii="Times New Roman" w:eastAsia="Times New Roman" w:hAnsi="Times New Roman" w:cs="Times New Roman"/>
      <w:sz w:val="32"/>
      <w:szCs w:val="24"/>
    </w:rPr>
  </w:style>
  <w:style w:type="paragraph" w:styleId="a3">
    <w:name w:val="List Paragraph"/>
    <w:basedOn w:val="a"/>
    <w:uiPriority w:val="34"/>
    <w:qFormat/>
    <w:rsid w:val="00A55306"/>
    <w:pPr>
      <w:ind w:left="720"/>
      <w:contextualSpacing/>
    </w:pPr>
  </w:style>
  <w:style w:type="paragraph" w:styleId="a4">
    <w:name w:val="No Spacing"/>
    <w:link w:val="a5"/>
    <w:uiPriority w:val="1"/>
    <w:qFormat/>
    <w:rsid w:val="003D51A5"/>
    <w:pPr>
      <w:spacing w:after="0" w:line="240" w:lineRule="auto"/>
    </w:pPr>
  </w:style>
  <w:style w:type="paragraph" w:styleId="a6">
    <w:name w:val="Balloon Text"/>
    <w:basedOn w:val="a"/>
    <w:link w:val="a7"/>
    <w:uiPriority w:val="99"/>
    <w:semiHidden/>
    <w:unhideWhenUsed/>
    <w:rsid w:val="00874A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4AC4"/>
    <w:rPr>
      <w:rFonts w:ascii="Tahoma" w:hAnsi="Tahoma" w:cs="Tahoma"/>
      <w:sz w:val="16"/>
      <w:szCs w:val="16"/>
    </w:rPr>
  </w:style>
  <w:style w:type="paragraph" w:styleId="a8">
    <w:name w:val="Body Text"/>
    <w:basedOn w:val="a"/>
    <w:link w:val="a9"/>
    <w:semiHidden/>
    <w:rsid w:val="00D66F8A"/>
    <w:pPr>
      <w:spacing w:after="0" w:line="24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semiHidden/>
    <w:rsid w:val="00D66F8A"/>
    <w:rPr>
      <w:rFonts w:ascii="Times New Roman" w:eastAsia="Times New Roman" w:hAnsi="Times New Roman" w:cs="Times New Roman"/>
      <w:sz w:val="28"/>
      <w:szCs w:val="24"/>
    </w:rPr>
  </w:style>
  <w:style w:type="character" w:customStyle="1" w:styleId="a5">
    <w:name w:val="Без интервала Знак"/>
    <w:link w:val="a4"/>
    <w:uiPriority w:val="1"/>
    <w:rsid w:val="00C36FEB"/>
  </w:style>
  <w:style w:type="table" w:styleId="aa">
    <w:name w:val="Table Grid"/>
    <w:basedOn w:val="a1"/>
    <w:uiPriority w:val="59"/>
    <w:rsid w:val="008E6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F3635C"/>
    <w:rPr>
      <w:color w:val="0000FF"/>
      <w:u w:val="single"/>
    </w:rPr>
  </w:style>
  <w:style w:type="paragraph" w:styleId="ac">
    <w:name w:val="Normal (Web)"/>
    <w:basedOn w:val="a"/>
    <w:uiPriority w:val="99"/>
    <w:unhideWhenUsed/>
    <w:rsid w:val="000E5D5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7A4AE0"/>
    <w:rPr>
      <w:b/>
      <w:bCs/>
    </w:rPr>
  </w:style>
  <w:style w:type="paragraph" w:customStyle="1" w:styleId="richfactdown-paragraph">
    <w:name w:val="richfactdown-paragraph"/>
    <w:basedOn w:val="a"/>
    <w:rsid w:val="007403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406703">
      <w:bodyDiv w:val="1"/>
      <w:marLeft w:val="0"/>
      <w:marRight w:val="0"/>
      <w:marTop w:val="0"/>
      <w:marBottom w:val="0"/>
      <w:divBdr>
        <w:top w:val="none" w:sz="0" w:space="0" w:color="auto"/>
        <w:left w:val="none" w:sz="0" w:space="0" w:color="auto"/>
        <w:bottom w:val="none" w:sz="0" w:space="0" w:color="auto"/>
        <w:right w:val="none" w:sz="0" w:space="0" w:color="auto"/>
      </w:divBdr>
    </w:div>
    <w:div w:id="592864329">
      <w:bodyDiv w:val="1"/>
      <w:marLeft w:val="0"/>
      <w:marRight w:val="0"/>
      <w:marTop w:val="0"/>
      <w:marBottom w:val="0"/>
      <w:divBdr>
        <w:top w:val="none" w:sz="0" w:space="0" w:color="auto"/>
        <w:left w:val="none" w:sz="0" w:space="0" w:color="auto"/>
        <w:bottom w:val="none" w:sz="0" w:space="0" w:color="auto"/>
        <w:right w:val="none" w:sz="0" w:space="0" w:color="auto"/>
      </w:divBdr>
    </w:div>
    <w:div w:id="768041789">
      <w:bodyDiv w:val="1"/>
      <w:marLeft w:val="0"/>
      <w:marRight w:val="0"/>
      <w:marTop w:val="0"/>
      <w:marBottom w:val="0"/>
      <w:divBdr>
        <w:top w:val="none" w:sz="0" w:space="0" w:color="auto"/>
        <w:left w:val="none" w:sz="0" w:space="0" w:color="auto"/>
        <w:bottom w:val="none" w:sz="0" w:space="0" w:color="auto"/>
        <w:right w:val="none" w:sz="0" w:space="0" w:color="auto"/>
      </w:divBdr>
    </w:div>
    <w:div w:id="851189459">
      <w:bodyDiv w:val="1"/>
      <w:marLeft w:val="0"/>
      <w:marRight w:val="0"/>
      <w:marTop w:val="0"/>
      <w:marBottom w:val="0"/>
      <w:divBdr>
        <w:top w:val="none" w:sz="0" w:space="0" w:color="auto"/>
        <w:left w:val="none" w:sz="0" w:space="0" w:color="auto"/>
        <w:bottom w:val="none" w:sz="0" w:space="0" w:color="auto"/>
        <w:right w:val="none" w:sz="0" w:space="0" w:color="auto"/>
      </w:divBdr>
    </w:div>
    <w:div w:id="1496724880">
      <w:bodyDiv w:val="1"/>
      <w:marLeft w:val="0"/>
      <w:marRight w:val="0"/>
      <w:marTop w:val="0"/>
      <w:marBottom w:val="0"/>
      <w:divBdr>
        <w:top w:val="none" w:sz="0" w:space="0" w:color="auto"/>
        <w:left w:val="none" w:sz="0" w:space="0" w:color="auto"/>
        <w:bottom w:val="none" w:sz="0" w:space="0" w:color="auto"/>
        <w:right w:val="none" w:sz="0" w:space="0" w:color="auto"/>
      </w:divBdr>
    </w:div>
    <w:div w:id="17141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E922E-DABD-4B33-B456-1ECC0C91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2024-09-30T09:52:00Z</cp:lastPrinted>
  <dcterms:created xsi:type="dcterms:W3CDTF">2024-10-02T07:25:00Z</dcterms:created>
  <dcterms:modified xsi:type="dcterms:W3CDTF">2024-10-02T07:25:00Z</dcterms:modified>
</cp:coreProperties>
</file>