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29" w:rsidRPr="00254CE7" w:rsidRDefault="001B4F29" w:rsidP="001B4F29">
      <w:pPr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F29" w:rsidRPr="009D2628" w:rsidRDefault="001B4F29" w:rsidP="001B4F29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4F29" w:rsidRPr="00880F12" w:rsidRDefault="001B4F29" w:rsidP="001B4F29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1B4F29" w:rsidRPr="00880F12" w:rsidRDefault="001B4F29" w:rsidP="001B4F29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1B4F29" w:rsidRPr="00822B78" w:rsidRDefault="001B4F29" w:rsidP="001B4F29">
      <w:pPr>
        <w:tabs>
          <w:tab w:val="left" w:pos="709"/>
        </w:tabs>
        <w:jc w:val="center"/>
        <w:rPr>
          <w:rFonts w:ascii="Times New Roman" w:hAnsi="Times New Roman" w:cs="Times New Roman"/>
          <w:sz w:val="32"/>
          <w:szCs w:val="28"/>
        </w:rPr>
      </w:pPr>
    </w:p>
    <w:p w:rsidR="001B4F29" w:rsidRPr="00254CE7" w:rsidRDefault="001B4F29" w:rsidP="001B4F29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1B4F29" w:rsidRPr="00E668AE" w:rsidRDefault="001B4F29" w:rsidP="001B4F29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4F29" w:rsidRPr="007A7735" w:rsidRDefault="00B820E3" w:rsidP="001B4F29">
      <w:pPr>
        <w:rPr>
          <w:rFonts w:ascii="Times New Roman" w:hAnsi="Times New Roman" w:cs="Times New Roman"/>
          <w:sz w:val="28"/>
          <w:szCs w:val="28"/>
        </w:rPr>
      </w:pPr>
      <w:r w:rsidRPr="007A7735">
        <w:rPr>
          <w:rFonts w:ascii="Times New Roman" w:hAnsi="Times New Roman" w:cs="Times New Roman"/>
          <w:sz w:val="28"/>
          <w:szCs w:val="28"/>
        </w:rPr>
        <w:t>«06» 03 2025</w:t>
      </w:r>
      <w:r w:rsidR="001B4F29" w:rsidRPr="00E668A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4F29" w:rsidRPr="00E66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г. Назарово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Pr="007A7735">
        <w:rPr>
          <w:rFonts w:ascii="Times New Roman" w:hAnsi="Times New Roman" w:cs="Times New Roman"/>
          <w:sz w:val="28"/>
          <w:szCs w:val="28"/>
        </w:rPr>
        <w:t>66-р</w:t>
      </w:r>
    </w:p>
    <w:p w:rsidR="001B4F29" w:rsidRPr="00822B78" w:rsidRDefault="001B4F29" w:rsidP="001B4F29">
      <w:pPr>
        <w:spacing w:line="0" w:lineRule="atLeast"/>
        <w:ind w:right="-284"/>
        <w:jc w:val="both"/>
        <w:rPr>
          <w:rFonts w:ascii="Times New Roman" w:hAnsi="Times New Roman" w:cs="Times New Roman"/>
          <w:sz w:val="32"/>
          <w:szCs w:val="28"/>
        </w:rPr>
      </w:pPr>
    </w:p>
    <w:p w:rsidR="001B4F29" w:rsidRPr="00E668AE" w:rsidRDefault="001B4F29" w:rsidP="00E668A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2707F3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статьями 39.11, 39.12, 39.13 Земельного кодекса Российской Федерации, </w:t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статьи 3.3 Федерального закона </w:t>
      </w:r>
      <w:r w:rsidR="00E668AE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25.10.2001 № 137-ФЗ «О введении в действие Земельного кодекса Российской Федерации», руководствуясь статьями 15, 19 Устава Назаровского муниципального района Красноярского края: </w:t>
      </w:r>
    </w:p>
    <w:p w:rsidR="001B4F29" w:rsidRPr="00E668AE" w:rsidRDefault="00B95238" w:rsidP="00935C9C">
      <w:pPr>
        <w:pStyle w:val="a3"/>
        <w:tabs>
          <w:tab w:val="left" w:pos="709"/>
        </w:tabs>
        <w:ind w:right="-26" w:firstLine="709"/>
        <w:jc w:val="both"/>
        <w:rPr>
          <w:color w:val="000000" w:themeColor="text1"/>
          <w:szCs w:val="28"/>
        </w:rPr>
      </w:pPr>
      <w:r w:rsidRPr="00E668AE">
        <w:rPr>
          <w:color w:val="000000" w:themeColor="text1"/>
          <w:szCs w:val="28"/>
        </w:rPr>
        <w:t>1. </w:t>
      </w:r>
      <w:r w:rsidR="00091C42" w:rsidRPr="00E668AE">
        <w:rPr>
          <w:color w:val="000000" w:themeColor="text1"/>
          <w:szCs w:val="28"/>
        </w:rPr>
        <w:t xml:space="preserve">Провести электронный аукцион на право заключения договора аренды земельного участка с кадастровым номером </w:t>
      </w:r>
      <w:r w:rsidR="00935C9C">
        <w:rPr>
          <w:color w:val="000000" w:themeColor="text1"/>
          <w:szCs w:val="28"/>
        </w:rPr>
        <w:t>24:27:5301013:523</w:t>
      </w:r>
      <w:r w:rsidRPr="00E668AE">
        <w:rPr>
          <w:color w:val="000000" w:themeColor="text1"/>
          <w:szCs w:val="28"/>
        </w:rPr>
        <w:t>, категории земель: земли</w:t>
      </w:r>
      <w:r w:rsidR="00935C9C">
        <w:rPr>
          <w:color w:val="000000" w:themeColor="text1"/>
          <w:szCs w:val="28"/>
        </w:rPr>
        <w:t xml:space="preserve"> населенных пунктов</w:t>
      </w:r>
      <w:r w:rsidRPr="00E668AE">
        <w:rPr>
          <w:color w:val="000000" w:themeColor="text1"/>
          <w:szCs w:val="28"/>
        </w:rPr>
        <w:t>, с местоположением:</w:t>
      </w:r>
      <w:r w:rsidR="00935C9C">
        <w:rPr>
          <w:color w:val="000000" w:themeColor="text1"/>
          <w:szCs w:val="28"/>
        </w:rPr>
        <w:t xml:space="preserve"> </w:t>
      </w:r>
      <w:r w:rsidR="00935C9C" w:rsidRPr="00935C9C">
        <w:rPr>
          <w:color w:val="000000" w:themeColor="text1"/>
          <w:szCs w:val="28"/>
        </w:rPr>
        <w:t>Российская Федерация, Красноярский край, Назаровский район, п. Степной, микрорайон Южный, в районе</w:t>
      </w:r>
      <w:r w:rsidR="00935C9C">
        <w:rPr>
          <w:color w:val="000000" w:themeColor="text1"/>
          <w:szCs w:val="28"/>
        </w:rPr>
        <w:t xml:space="preserve"> </w:t>
      </w:r>
      <w:r w:rsidR="00935C9C" w:rsidRPr="00935C9C">
        <w:rPr>
          <w:color w:val="000000" w:themeColor="text1"/>
          <w:szCs w:val="28"/>
        </w:rPr>
        <w:t>дома № 12</w:t>
      </w:r>
      <w:r w:rsidRPr="00E668AE">
        <w:rPr>
          <w:color w:val="000000" w:themeColor="text1"/>
          <w:szCs w:val="28"/>
        </w:rPr>
        <w:t>.</w:t>
      </w:r>
      <w:r w:rsidR="00091C42" w:rsidRPr="00E668AE">
        <w:rPr>
          <w:color w:val="000000" w:themeColor="text1"/>
          <w:szCs w:val="28"/>
        </w:rPr>
        <w:t xml:space="preserve"> </w:t>
      </w:r>
    </w:p>
    <w:p w:rsidR="00E668AE" w:rsidRPr="00E668AE" w:rsidRDefault="00091C42" w:rsidP="00E668A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Отделу градостроительства и имущественных отношений администрации Назаровского района (</w:t>
      </w:r>
      <w:proofErr w:type="spellStart"/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Леганова</w:t>
      </w:r>
      <w:proofErr w:type="spellEnd"/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B95238" w:rsidRPr="00935C9C" w:rsidRDefault="00CC416C" w:rsidP="00B9523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подготовить извещение и </w:t>
      </w:r>
      <w:r w:rsidR="00B95238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документацию о проведении электронного аукциона на право заключения договора аренды земельного </w:t>
      </w:r>
      <w:r w:rsidR="00E668AE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5238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участка с кадастровым номером</w:t>
      </w:r>
      <w:r w:rsidR="0093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C9C" w:rsidRPr="0093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24:27:5301013:523, категории земель: земли населенных пунктов, с местоположением: Российская Федерация, Красноярский край, Назаровский район, п. Степной, микрорайон Южный, </w:t>
      </w:r>
      <w:r w:rsidR="00935C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5C9C" w:rsidRPr="00935C9C">
        <w:rPr>
          <w:rFonts w:ascii="Times New Roman" w:hAnsi="Times New Roman" w:cs="Times New Roman"/>
          <w:color w:val="000000" w:themeColor="text1"/>
          <w:sz w:val="28"/>
          <w:szCs w:val="28"/>
        </w:rPr>
        <w:t>в районе дома № 12</w:t>
      </w:r>
      <w:r w:rsidRPr="00935C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4F29" w:rsidRPr="00E668AE" w:rsidRDefault="00B95238" w:rsidP="00935C9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- размести</w:t>
      </w:r>
      <w:r w:rsidR="009F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10.03.2025 </w:t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извещение и документацию </w:t>
      </w:r>
      <w:r w:rsidR="00E668AE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электронного аукциона на право </w:t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договора аренды земельного участка с кадастровым номером </w:t>
      </w:r>
      <w:r w:rsidR="00935C9C" w:rsidRPr="0093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24:27:5301013:523, категории земель: земли населенных пунктов, с местоположением: Российская Федерация, Красноярский край, Назаровский район, п. Степной, микрорайон Южный, </w:t>
      </w:r>
      <w:r w:rsidR="00935C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5C9C" w:rsidRPr="00935C9C">
        <w:rPr>
          <w:rFonts w:ascii="Times New Roman" w:hAnsi="Times New Roman" w:cs="Times New Roman"/>
          <w:color w:val="000000" w:themeColor="text1"/>
          <w:sz w:val="28"/>
          <w:szCs w:val="28"/>
        </w:rPr>
        <w:t>в районе дома № 12</w:t>
      </w:r>
      <w:r w:rsidR="00935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торгов</w:t>
      </w:r>
      <w:r w:rsidR="00027E80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6" w:history="1"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torgi</w:t>
        </w:r>
        <w:proofErr w:type="spellEnd"/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668A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E668AE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35C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</w:t>
      </w:r>
      <w:r w:rsidR="00CC416C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- телекоммуникационной сети «Интернет»</w:t>
      </w:r>
      <w:r w:rsidR="001B4F29" w:rsidRPr="00E668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F29" w:rsidRPr="00E668AE" w:rsidRDefault="00B95238" w:rsidP="001B4F29">
      <w:pPr>
        <w:pStyle w:val="a3"/>
        <w:ind w:right="-26" w:firstLine="709"/>
        <w:jc w:val="both"/>
        <w:rPr>
          <w:color w:val="000000" w:themeColor="text1"/>
          <w:szCs w:val="28"/>
        </w:rPr>
      </w:pPr>
      <w:r w:rsidRPr="00E668AE">
        <w:rPr>
          <w:color w:val="000000" w:themeColor="text1"/>
          <w:szCs w:val="28"/>
        </w:rPr>
        <w:t>3. </w:t>
      </w:r>
      <w:r w:rsidR="001B4F29" w:rsidRPr="00E668AE">
        <w:rPr>
          <w:color w:val="000000" w:themeColor="text1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1B4F29" w:rsidRPr="00E668AE">
        <w:rPr>
          <w:color w:val="000000" w:themeColor="text1"/>
          <w:szCs w:val="28"/>
        </w:rPr>
        <w:t>разместить распоряжение</w:t>
      </w:r>
      <w:proofErr w:type="gramEnd"/>
      <w:r w:rsidR="001B4F29" w:rsidRPr="00E668AE">
        <w:rPr>
          <w:color w:val="000000" w:themeColor="text1"/>
          <w:szCs w:val="28"/>
        </w:rPr>
        <w:t xml:space="preserve"> </w:t>
      </w:r>
      <w:r w:rsidRPr="00E668AE">
        <w:rPr>
          <w:color w:val="000000" w:themeColor="text1"/>
          <w:szCs w:val="28"/>
        </w:rPr>
        <w:br/>
      </w:r>
      <w:r w:rsidR="001B4F29" w:rsidRPr="00E668AE">
        <w:rPr>
          <w:color w:val="000000" w:themeColor="text1"/>
          <w:szCs w:val="28"/>
        </w:rPr>
        <w:t xml:space="preserve">на официальном сайте Назаровского муниципального района Красноярского края в информационно-телекоммуникационной сети «Интернет». </w:t>
      </w:r>
    </w:p>
    <w:p w:rsidR="00E668AE" w:rsidRPr="00E668AE" w:rsidRDefault="00E668AE" w:rsidP="00E668AE">
      <w:pPr>
        <w:pStyle w:val="a3"/>
        <w:ind w:right="-26"/>
        <w:jc w:val="both"/>
        <w:rPr>
          <w:color w:val="000000" w:themeColor="text1"/>
          <w:szCs w:val="28"/>
        </w:rPr>
      </w:pPr>
    </w:p>
    <w:p w:rsidR="001B4F29" w:rsidRPr="00E668AE" w:rsidRDefault="001B4F29" w:rsidP="001B4F29">
      <w:pPr>
        <w:pStyle w:val="a3"/>
        <w:ind w:right="-26" w:firstLine="709"/>
        <w:jc w:val="both"/>
        <w:rPr>
          <w:color w:val="000000" w:themeColor="text1"/>
          <w:szCs w:val="28"/>
        </w:rPr>
      </w:pPr>
      <w:r w:rsidRPr="00E668AE">
        <w:rPr>
          <w:color w:val="000000" w:themeColor="text1"/>
          <w:szCs w:val="28"/>
        </w:rPr>
        <w:lastRenderedPageBreak/>
        <w:t>4.</w:t>
      </w:r>
      <w:r w:rsidR="00B95238" w:rsidRPr="00E668AE">
        <w:rPr>
          <w:color w:val="000000" w:themeColor="text1"/>
          <w:szCs w:val="28"/>
        </w:rPr>
        <w:t> </w:t>
      </w:r>
      <w:proofErr w:type="gramStart"/>
      <w:r w:rsidRPr="00E668AE">
        <w:rPr>
          <w:color w:val="000000" w:themeColor="text1"/>
          <w:szCs w:val="28"/>
        </w:rPr>
        <w:t>Контроль за</w:t>
      </w:r>
      <w:proofErr w:type="gramEnd"/>
      <w:r w:rsidRPr="00E668AE">
        <w:rPr>
          <w:color w:val="000000" w:themeColor="text1"/>
          <w:szCs w:val="28"/>
        </w:rPr>
        <w:t xml:space="preserve"> выполнением распоряжения оставляю за собой.</w:t>
      </w:r>
    </w:p>
    <w:p w:rsidR="001B4F29" w:rsidRPr="00E668AE" w:rsidRDefault="001B4F29" w:rsidP="00B95238">
      <w:pPr>
        <w:pStyle w:val="a3"/>
        <w:ind w:right="-26" w:firstLine="709"/>
        <w:contextualSpacing/>
        <w:jc w:val="both"/>
        <w:rPr>
          <w:color w:val="000000" w:themeColor="text1"/>
          <w:szCs w:val="28"/>
        </w:rPr>
      </w:pPr>
      <w:r w:rsidRPr="00E668AE">
        <w:rPr>
          <w:color w:val="000000" w:themeColor="text1"/>
          <w:szCs w:val="28"/>
        </w:rPr>
        <w:t>5</w:t>
      </w:r>
      <w:r w:rsidR="00B95238" w:rsidRPr="00E668AE">
        <w:rPr>
          <w:color w:val="000000" w:themeColor="text1"/>
          <w:szCs w:val="28"/>
        </w:rPr>
        <w:t>. </w:t>
      </w:r>
      <w:r w:rsidRPr="00E668AE">
        <w:rPr>
          <w:color w:val="000000" w:themeColor="text1"/>
          <w:szCs w:val="28"/>
        </w:rPr>
        <w:t>Распоряжение вс</w:t>
      </w:r>
      <w:r w:rsidR="00B95238" w:rsidRPr="00E668AE">
        <w:rPr>
          <w:color w:val="000000" w:themeColor="text1"/>
          <w:szCs w:val="28"/>
        </w:rPr>
        <w:t>тупает в силу со дня подписания.</w:t>
      </w:r>
    </w:p>
    <w:p w:rsidR="00B95238" w:rsidRPr="00E668AE" w:rsidRDefault="00B95238" w:rsidP="00B95238">
      <w:pPr>
        <w:pStyle w:val="a3"/>
        <w:ind w:right="-26" w:firstLine="709"/>
        <w:contextualSpacing/>
        <w:jc w:val="both"/>
        <w:rPr>
          <w:color w:val="000000" w:themeColor="text1"/>
          <w:szCs w:val="28"/>
        </w:rPr>
      </w:pPr>
    </w:p>
    <w:p w:rsidR="00B95238" w:rsidRPr="00E668AE" w:rsidRDefault="00B95238" w:rsidP="00B95238">
      <w:pPr>
        <w:pStyle w:val="a3"/>
        <w:ind w:right="-26" w:firstLine="709"/>
        <w:contextualSpacing/>
        <w:jc w:val="both"/>
        <w:rPr>
          <w:color w:val="000000" w:themeColor="text1"/>
          <w:szCs w:val="28"/>
        </w:rPr>
      </w:pPr>
    </w:p>
    <w:p w:rsidR="009F2F71" w:rsidRDefault="009F2F71" w:rsidP="009F2F7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9F2F71" w:rsidRDefault="009F2F71" w:rsidP="009F2F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первый заместитель главы </w:t>
      </w:r>
    </w:p>
    <w:p w:rsidR="009F2F71" w:rsidRDefault="009F2F71" w:rsidP="009F2F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руководитель финансового </w:t>
      </w:r>
    </w:p>
    <w:p w:rsidR="009F2F71" w:rsidRPr="008D4566" w:rsidRDefault="009F2F71" w:rsidP="009F2F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 района                                            Н.Ю. Мельничук</w:t>
      </w:r>
    </w:p>
    <w:p w:rsidR="002D31CE" w:rsidRPr="00E668AE" w:rsidRDefault="002D31CE" w:rsidP="00F107C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D31CE" w:rsidRPr="00E668AE" w:rsidSect="00E668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F29"/>
    <w:rsid w:val="00027E80"/>
    <w:rsid w:val="00091C42"/>
    <w:rsid w:val="000B46FD"/>
    <w:rsid w:val="001B4F29"/>
    <w:rsid w:val="002707F3"/>
    <w:rsid w:val="00281BC5"/>
    <w:rsid w:val="002D31CE"/>
    <w:rsid w:val="0038130B"/>
    <w:rsid w:val="007108E3"/>
    <w:rsid w:val="007A7735"/>
    <w:rsid w:val="0088774F"/>
    <w:rsid w:val="00903B99"/>
    <w:rsid w:val="009277F9"/>
    <w:rsid w:val="00935C9C"/>
    <w:rsid w:val="009F2F71"/>
    <w:rsid w:val="00AF2D28"/>
    <w:rsid w:val="00B24BB5"/>
    <w:rsid w:val="00B820E3"/>
    <w:rsid w:val="00B95238"/>
    <w:rsid w:val="00B95D2B"/>
    <w:rsid w:val="00CC416C"/>
    <w:rsid w:val="00D7566D"/>
    <w:rsid w:val="00E668AE"/>
    <w:rsid w:val="00EA076D"/>
    <w:rsid w:val="00F107C3"/>
    <w:rsid w:val="00F74748"/>
    <w:rsid w:val="00F8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4F"/>
  </w:style>
  <w:style w:type="paragraph" w:styleId="1">
    <w:name w:val="heading 1"/>
    <w:basedOn w:val="a"/>
    <w:next w:val="a"/>
    <w:link w:val="10"/>
    <w:qFormat/>
    <w:rsid w:val="001B4F29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4F2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B4F29"/>
    <w:pPr>
      <w:keepNext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F29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1B4F2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1B4F29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rsid w:val="001B4F29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B4F2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4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95238"/>
    <w:rPr>
      <w:color w:val="0000FF" w:themeColor="hyperlink"/>
      <w:u w:val="single"/>
    </w:rPr>
  </w:style>
  <w:style w:type="paragraph" w:styleId="a8">
    <w:name w:val="Title"/>
    <w:aliases w:val=" Знак1"/>
    <w:basedOn w:val="a"/>
    <w:next w:val="a"/>
    <w:link w:val="a9"/>
    <w:qFormat/>
    <w:rsid w:val="00E668AE"/>
    <w:pPr>
      <w:suppressAutoHyphens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9">
    <w:name w:val="Название Знак"/>
    <w:aliases w:val=" Знак1 Знак"/>
    <w:basedOn w:val="a0"/>
    <w:link w:val="a8"/>
    <w:rsid w:val="00E668A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ConsPlusTitle">
    <w:name w:val="ConsPlusTitle"/>
    <w:rsid w:val="00E668A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E668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668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4DA6-75EB-4075-AE9B-AD5BBAB9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13</cp:revision>
  <cp:lastPrinted>2025-02-27T07:13:00Z</cp:lastPrinted>
  <dcterms:created xsi:type="dcterms:W3CDTF">2025-02-24T03:26:00Z</dcterms:created>
  <dcterms:modified xsi:type="dcterms:W3CDTF">2025-03-10T03:41:00Z</dcterms:modified>
</cp:coreProperties>
</file>