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4FF541" w14:textId="043F8746" w:rsidR="00C35E70" w:rsidRDefault="00C35E70" w:rsidP="00C35E70">
      <w:pPr>
        <w:tabs>
          <w:tab w:val="left" w:pos="450"/>
          <w:tab w:val="left" w:pos="993"/>
          <w:tab w:val="left" w:pos="1335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ПРОЕКТ</w:t>
      </w:r>
      <w:r w:rsidR="007C49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</w:t>
      </w:r>
    </w:p>
    <w:p w14:paraId="68182DE3" w14:textId="746E6CD9" w:rsidR="00666E17" w:rsidRPr="00CC1C7D" w:rsidRDefault="00C35E70" w:rsidP="007C493B">
      <w:pPr>
        <w:tabs>
          <w:tab w:val="left" w:pos="450"/>
          <w:tab w:val="left" w:pos="993"/>
          <w:tab w:val="left" w:pos="133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   </w:t>
      </w:r>
      <w:r w:rsidR="007C493B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="00892D56" w:rsidRPr="00CC1C7D">
        <w:rPr>
          <w:rFonts w:ascii="Times New Roman" w:eastAsia="Calibri" w:hAnsi="Times New Roman" w:cs="Times New Roman"/>
          <w:sz w:val="28"/>
          <w:szCs w:val="28"/>
          <w:lang w:eastAsia="ru-RU"/>
        </w:rPr>
        <w:t>риложение</w:t>
      </w:r>
      <w:r w:rsidR="00BF39B9" w:rsidRPr="00CC1C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02A553DB" w14:textId="77777777" w:rsidR="00D125B7" w:rsidRPr="00CC1C7D" w:rsidRDefault="00892D56" w:rsidP="00D66727">
      <w:pPr>
        <w:spacing w:after="0" w:line="240" w:lineRule="auto"/>
        <w:ind w:firstLine="4536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1C7D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="00BF39B9" w:rsidRPr="00CC1C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C1C7D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постановлению</w:t>
      </w:r>
      <w:r w:rsidR="00D125B7" w:rsidRPr="00CC1C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C1C7D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</w:p>
    <w:p w14:paraId="1B8EABBD" w14:textId="77777777" w:rsidR="00892D56" w:rsidRPr="00CC1C7D" w:rsidRDefault="00957C12" w:rsidP="00D66727">
      <w:pPr>
        <w:spacing w:after="0" w:line="240" w:lineRule="auto"/>
        <w:ind w:firstLine="4536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1C7D">
        <w:rPr>
          <w:rFonts w:ascii="Times New Roman" w:eastAsia="Calibri" w:hAnsi="Times New Roman" w:cs="Times New Roman"/>
          <w:sz w:val="28"/>
          <w:szCs w:val="28"/>
          <w:lang w:eastAsia="ru-RU"/>
        </w:rPr>
        <w:t>Назаровского</w:t>
      </w:r>
      <w:r w:rsidR="00BF39B9" w:rsidRPr="00CC1C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92D56" w:rsidRPr="00CC1C7D">
        <w:rPr>
          <w:rFonts w:ascii="Times New Roman" w:eastAsia="Calibri" w:hAnsi="Times New Roman" w:cs="Times New Roman"/>
          <w:sz w:val="28"/>
          <w:szCs w:val="28"/>
          <w:lang w:eastAsia="ru-RU"/>
        </w:rPr>
        <w:t>района</w:t>
      </w:r>
      <w:r w:rsidR="00BF39B9" w:rsidRPr="00CC1C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0D4E221E" w14:textId="4F554AC8" w:rsidR="007C493B" w:rsidRDefault="00892D56" w:rsidP="00430656">
      <w:pPr>
        <w:spacing w:after="0" w:line="240" w:lineRule="auto"/>
        <w:ind w:firstLine="4536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0237C">
        <w:rPr>
          <w:rFonts w:ascii="Times New Roman" w:eastAsia="Calibri" w:hAnsi="Times New Roman" w:cs="Times New Roman"/>
          <w:sz w:val="28"/>
          <w:szCs w:val="28"/>
          <w:lang w:eastAsia="ru-RU"/>
        </w:rPr>
        <w:t>от</w:t>
      </w:r>
      <w:r w:rsidR="00BF39B9" w:rsidRPr="006023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D4E85" w:rsidRPr="0060237C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094D99">
        <w:rPr>
          <w:rFonts w:ascii="Times New Roman" w:eastAsia="Calibri" w:hAnsi="Times New Roman" w:cs="Times New Roman"/>
          <w:sz w:val="28"/>
          <w:szCs w:val="28"/>
          <w:lang w:eastAsia="ru-RU"/>
        </w:rPr>
        <w:t>___</w:t>
      </w:r>
      <w:r w:rsidR="005D4E85" w:rsidRPr="0060237C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1F2EF0" w:rsidRPr="006023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94D99">
        <w:rPr>
          <w:rFonts w:ascii="Times New Roman" w:eastAsia="Calibri" w:hAnsi="Times New Roman" w:cs="Times New Roman"/>
          <w:sz w:val="28"/>
          <w:szCs w:val="28"/>
          <w:lang w:eastAsia="ru-RU"/>
        </w:rPr>
        <w:t>______</w:t>
      </w:r>
      <w:r w:rsidR="001F2EF0" w:rsidRPr="006023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D4E85" w:rsidRPr="0060237C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="00094D99"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  <w:r w:rsidR="001F2EF0" w:rsidRPr="006023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0237C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="001F2EF0" w:rsidRPr="006023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94D99">
        <w:rPr>
          <w:rFonts w:ascii="Times New Roman" w:eastAsia="Calibri" w:hAnsi="Times New Roman" w:cs="Times New Roman"/>
          <w:sz w:val="28"/>
          <w:szCs w:val="28"/>
          <w:lang w:eastAsia="ru-RU"/>
        </w:rPr>
        <w:t>____</w:t>
      </w:r>
    </w:p>
    <w:p w14:paraId="6795F7DD" w14:textId="77777777" w:rsidR="001F2EF0" w:rsidRDefault="001F2EF0" w:rsidP="00430656">
      <w:pPr>
        <w:spacing w:after="0" w:line="240" w:lineRule="auto"/>
        <w:ind w:firstLine="4536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D16AE7B" w14:textId="77777777" w:rsidR="007C493B" w:rsidRDefault="007C493B" w:rsidP="007C493B">
      <w:pPr>
        <w:spacing w:after="0" w:line="240" w:lineRule="auto"/>
        <w:ind w:firstLine="453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34C23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6A30AABA" w14:textId="77777777" w:rsidR="007C493B" w:rsidRDefault="007C493B" w:rsidP="007C493B">
      <w:pPr>
        <w:spacing w:after="0" w:line="240" w:lineRule="auto"/>
        <w:ind w:firstLine="4536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34C23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34C23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постановлению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34C23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6812A01F" w14:textId="77777777" w:rsidR="007C493B" w:rsidRPr="00034C23" w:rsidRDefault="007C493B" w:rsidP="007C493B">
      <w:pPr>
        <w:spacing w:after="0" w:line="240" w:lineRule="auto"/>
        <w:ind w:firstLine="4536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34C23">
        <w:rPr>
          <w:rFonts w:ascii="Times New Roman" w:eastAsia="Calibri" w:hAnsi="Times New Roman" w:cs="Times New Roman"/>
          <w:sz w:val="28"/>
          <w:szCs w:val="28"/>
          <w:lang w:eastAsia="ru-RU"/>
        </w:rPr>
        <w:t>Назаровского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34C23">
        <w:rPr>
          <w:rFonts w:ascii="Times New Roman" w:eastAsia="Calibri" w:hAnsi="Times New Roman" w:cs="Times New Roman"/>
          <w:sz w:val="28"/>
          <w:szCs w:val="28"/>
          <w:lang w:eastAsia="ru-RU"/>
        </w:rPr>
        <w:t>района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2D95BD73" w14:textId="15D65510" w:rsidR="007C493B" w:rsidRPr="00034C23" w:rsidRDefault="007C493B" w:rsidP="007C493B">
      <w:pPr>
        <w:spacing w:after="0" w:line="240" w:lineRule="auto"/>
        <w:ind w:firstLine="453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34C23">
        <w:rPr>
          <w:rFonts w:ascii="Times New Roman" w:eastAsia="Calibri" w:hAnsi="Times New Roman" w:cs="Times New Roman"/>
          <w:sz w:val="28"/>
          <w:szCs w:val="28"/>
          <w:lang w:eastAsia="ru-RU"/>
        </w:rPr>
        <w:t>от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34C23">
        <w:rPr>
          <w:rFonts w:ascii="Times New Roman" w:eastAsia="Calibri" w:hAnsi="Times New Roman" w:cs="Times New Roman"/>
          <w:sz w:val="28"/>
          <w:szCs w:val="28"/>
          <w:lang w:eastAsia="ru-RU"/>
        </w:rPr>
        <w:t>29.10.2013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34C23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34C23">
        <w:rPr>
          <w:rFonts w:ascii="Times New Roman" w:eastAsia="Calibri" w:hAnsi="Times New Roman" w:cs="Times New Roman"/>
          <w:sz w:val="28"/>
          <w:szCs w:val="28"/>
          <w:lang w:eastAsia="ru-RU"/>
        </w:rPr>
        <w:t>576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034C23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</w:p>
    <w:p w14:paraId="3F9E99BB" w14:textId="77777777" w:rsidR="00892D56" w:rsidRPr="00CC1C7D" w:rsidRDefault="00892D56" w:rsidP="00430656">
      <w:pPr>
        <w:spacing w:after="0" w:line="240" w:lineRule="auto"/>
        <w:ind w:firstLine="4536"/>
        <w:rPr>
          <w:rFonts w:ascii="Times New Roman" w:eastAsia="Calibri" w:hAnsi="Times New Roman" w:cs="Times New Roman"/>
          <w:sz w:val="24"/>
          <w:szCs w:val="28"/>
          <w:lang w:eastAsia="ru-RU"/>
        </w:rPr>
      </w:pPr>
    </w:p>
    <w:p w14:paraId="427C6650" w14:textId="77777777" w:rsidR="00892D56" w:rsidRPr="00CC1C7D" w:rsidRDefault="00892D56" w:rsidP="00C45D6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1C7D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Муниципальная</w:t>
      </w:r>
      <w:r w:rsidR="00BF39B9" w:rsidRPr="00CC1C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C1C7D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программа</w:t>
      </w:r>
      <w:r w:rsidR="00BF39B9" w:rsidRPr="00CC1C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C1C7D">
        <w:rPr>
          <w:rFonts w:ascii="Times New Roman" w:eastAsia="Calibri" w:hAnsi="Times New Roman" w:cs="Times New Roman"/>
          <w:sz w:val="28"/>
          <w:szCs w:val="28"/>
          <w:lang w:eastAsia="ru-RU"/>
        </w:rPr>
        <w:t>Назаровского</w:t>
      </w:r>
      <w:r w:rsidR="00BF39B9" w:rsidRPr="00CC1C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C1C7D">
        <w:rPr>
          <w:rFonts w:ascii="Times New Roman" w:eastAsia="Calibri" w:hAnsi="Times New Roman" w:cs="Times New Roman"/>
          <w:sz w:val="28"/>
          <w:szCs w:val="28"/>
          <w:lang w:eastAsia="ru-RU"/>
        </w:rPr>
        <w:t>района</w:t>
      </w:r>
      <w:r w:rsidR="00BF39B9" w:rsidRPr="00CC1C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396DDA90" w14:textId="77777777" w:rsidR="00892D56" w:rsidRPr="00CC1C7D" w:rsidRDefault="00892D56" w:rsidP="00C45D6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1C7D">
        <w:rPr>
          <w:rFonts w:ascii="Times New Roman" w:eastAsia="Calibri" w:hAnsi="Times New Roman" w:cs="Times New Roman"/>
          <w:sz w:val="28"/>
          <w:szCs w:val="28"/>
          <w:lang w:eastAsia="ru-RU"/>
        </w:rPr>
        <w:t>«Развитие</w:t>
      </w:r>
      <w:r w:rsidR="00BF39B9" w:rsidRPr="00CC1C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C1C7D">
        <w:rPr>
          <w:rFonts w:ascii="Times New Roman" w:eastAsia="Calibri" w:hAnsi="Times New Roman" w:cs="Times New Roman"/>
          <w:sz w:val="28"/>
          <w:szCs w:val="28"/>
          <w:lang w:eastAsia="ru-RU"/>
        </w:rPr>
        <w:t>образования»</w:t>
      </w:r>
      <w:r w:rsidR="00BF39B9" w:rsidRPr="00CC1C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46669570" w14:textId="77777777" w:rsidR="00892D56" w:rsidRPr="00CC1C7D" w:rsidRDefault="00892D56" w:rsidP="00C45D6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  <w:lang w:eastAsia="ru-RU"/>
        </w:rPr>
      </w:pPr>
    </w:p>
    <w:p w14:paraId="687FBC55" w14:textId="77777777" w:rsidR="00892D56" w:rsidRPr="00CC1C7D" w:rsidRDefault="00892D56" w:rsidP="00C45D65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 w:cs="Times New Roman"/>
          <w:kern w:val="32"/>
          <w:sz w:val="28"/>
          <w:szCs w:val="28"/>
          <w:lang w:eastAsia="ru-RU"/>
        </w:rPr>
      </w:pPr>
      <w:r w:rsidRPr="00CC1C7D">
        <w:rPr>
          <w:rFonts w:ascii="Times New Roman" w:eastAsia="Calibri" w:hAnsi="Times New Roman" w:cs="Times New Roman"/>
          <w:kern w:val="32"/>
          <w:sz w:val="28"/>
          <w:szCs w:val="28"/>
          <w:lang w:eastAsia="ru-RU"/>
        </w:rPr>
        <w:t>Паспорт</w:t>
      </w:r>
      <w:r w:rsidR="00BF39B9" w:rsidRPr="00CC1C7D">
        <w:rPr>
          <w:rFonts w:ascii="Times New Roman" w:eastAsia="Calibri" w:hAnsi="Times New Roman" w:cs="Times New Roman"/>
          <w:kern w:val="32"/>
          <w:sz w:val="28"/>
          <w:szCs w:val="28"/>
          <w:lang w:eastAsia="ru-RU"/>
        </w:rPr>
        <w:t xml:space="preserve"> </w:t>
      </w:r>
      <w:r w:rsidRPr="00CC1C7D">
        <w:rPr>
          <w:rFonts w:ascii="Times New Roman" w:eastAsia="Calibri" w:hAnsi="Times New Roman" w:cs="Times New Roman"/>
          <w:kern w:val="32"/>
          <w:sz w:val="28"/>
          <w:szCs w:val="28"/>
          <w:lang w:eastAsia="ru-RU"/>
        </w:rPr>
        <w:t>м</w:t>
      </w:r>
      <w:r w:rsidRPr="00CC1C7D">
        <w:rPr>
          <w:rFonts w:ascii="Times New Roman" w:eastAsia="Calibri" w:hAnsi="Times New Roman" w:cs="Times New Roman"/>
          <w:sz w:val="28"/>
          <w:szCs w:val="28"/>
          <w:lang w:eastAsia="ru-RU"/>
        </w:rPr>
        <w:t>униципальной</w:t>
      </w:r>
      <w:r w:rsidR="00BF39B9" w:rsidRPr="00CC1C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C1C7D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программы</w:t>
      </w:r>
      <w:r w:rsidR="00BF39B9" w:rsidRPr="00CC1C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C1C7D">
        <w:rPr>
          <w:rFonts w:ascii="Times New Roman" w:eastAsia="Calibri" w:hAnsi="Times New Roman" w:cs="Times New Roman"/>
          <w:sz w:val="28"/>
          <w:szCs w:val="28"/>
          <w:lang w:eastAsia="ru-RU"/>
        </w:rPr>
        <w:t>Назаровского</w:t>
      </w:r>
      <w:r w:rsidR="00BF39B9" w:rsidRPr="00CC1C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C1C7D">
        <w:rPr>
          <w:rFonts w:ascii="Times New Roman" w:eastAsia="Calibri" w:hAnsi="Times New Roman" w:cs="Times New Roman"/>
          <w:sz w:val="28"/>
          <w:szCs w:val="28"/>
          <w:lang w:eastAsia="ru-RU"/>
        </w:rPr>
        <w:t>района</w:t>
      </w:r>
      <w:r w:rsidR="00BF39B9" w:rsidRPr="00CC1C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0768F022" w14:textId="77777777" w:rsidR="00892D56" w:rsidRPr="00CC1C7D" w:rsidRDefault="00892D56" w:rsidP="00C45D6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1C7D">
        <w:rPr>
          <w:rFonts w:ascii="Times New Roman" w:eastAsia="Calibri" w:hAnsi="Times New Roman" w:cs="Times New Roman"/>
          <w:sz w:val="28"/>
          <w:szCs w:val="28"/>
          <w:lang w:eastAsia="ru-RU"/>
        </w:rPr>
        <w:t>«Развитие</w:t>
      </w:r>
      <w:r w:rsidR="00BF39B9" w:rsidRPr="00CC1C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C1C7D">
        <w:rPr>
          <w:rFonts w:ascii="Times New Roman" w:eastAsia="Calibri" w:hAnsi="Times New Roman" w:cs="Times New Roman"/>
          <w:sz w:val="28"/>
          <w:szCs w:val="28"/>
          <w:lang w:eastAsia="ru-RU"/>
        </w:rPr>
        <w:t>образования»</w:t>
      </w:r>
      <w:r w:rsidR="00BF39B9" w:rsidRPr="00CC1C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5FD1075D" w14:textId="77777777" w:rsidR="002548E1" w:rsidRPr="00CC1C7D" w:rsidRDefault="002548E1" w:rsidP="00C45D6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4"/>
        <w:gridCol w:w="6049"/>
      </w:tblGrid>
      <w:tr w:rsidR="003206BC" w:rsidRPr="00CC1C7D" w14:paraId="75A4060A" w14:textId="77777777" w:rsidTr="00867D85">
        <w:tc>
          <w:tcPr>
            <w:tcW w:w="3394" w:type="dxa"/>
          </w:tcPr>
          <w:p w14:paraId="711471C5" w14:textId="77777777" w:rsidR="00892D56" w:rsidRPr="00CC1C7D" w:rsidRDefault="00892D56" w:rsidP="00C45D6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5951" w:type="dxa"/>
          </w:tcPr>
          <w:p w14:paraId="385D7D7D" w14:textId="0C6A5425" w:rsidR="00892D56" w:rsidRPr="00CC1C7D" w:rsidRDefault="00180A20" w:rsidP="00911547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программа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Назаровского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района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«Развитие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образования»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(далее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21DA7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программа)</w:t>
            </w:r>
          </w:p>
        </w:tc>
      </w:tr>
      <w:tr w:rsidR="003206BC" w:rsidRPr="00CC1C7D" w14:paraId="348924EE" w14:textId="77777777" w:rsidTr="00867D85">
        <w:tc>
          <w:tcPr>
            <w:tcW w:w="3394" w:type="dxa"/>
          </w:tcPr>
          <w:p w14:paraId="3088A179" w14:textId="77777777" w:rsidR="00892D56" w:rsidRPr="00CC1C7D" w:rsidRDefault="00892D56" w:rsidP="00C45D6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Основания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разработки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57C12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униципальной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5951" w:type="dxa"/>
          </w:tcPr>
          <w:p w14:paraId="04A771E8" w14:textId="3BD3D5BC" w:rsidR="00892D56" w:rsidRPr="00CC1C7D" w:rsidRDefault="002548E1" w:rsidP="00C45D6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татья</w:t>
            </w:r>
            <w:r w:rsidR="00267E5C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179</w:t>
            </w:r>
            <w:r w:rsidR="00267E5C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Бюджетного</w:t>
            </w:r>
            <w:r w:rsidR="00267E5C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кодекса</w:t>
            </w:r>
            <w:r w:rsidR="00267E5C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Российской</w:t>
            </w:r>
            <w:r w:rsidR="00267E5C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Федерации;</w:t>
            </w:r>
          </w:p>
          <w:p w14:paraId="26C987AE" w14:textId="0F459CE9" w:rsidR="00892D56" w:rsidRPr="00CC1C7D" w:rsidRDefault="00892D56" w:rsidP="00C45D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постановление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Назаровского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района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6234A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17.11.2021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6234A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320</w:t>
            </w:r>
            <w:r w:rsidR="00D21DA7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«Об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утверждении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Порядка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принятия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решений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разработке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Назаровского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района,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их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760A2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формирования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реализации»;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1C66F31B" w14:textId="78CA8503" w:rsidR="00892D56" w:rsidRPr="00CC1C7D" w:rsidRDefault="00892D56" w:rsidP="00ED77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постановление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Назаровского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района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D77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267E5C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267E5C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D77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D77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503</w:t>
            </w:r>
            <w:r w:rsidR="00D21DA7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180A20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80A20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«Об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80A20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утверждении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80A20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перечня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80A20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</w:t>
            </w:r>
            <w:r w:rsidR="006C250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инистрации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C250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Назаровского</w:t>
            </w:r>
            <w:r w:rsidR="00363F20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</w:t>
            </w:r>
            <w:r w:rsidR="007760A2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ципального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C250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района</w:t>
            </w:r>
            <w:r w:rsidR="00267E5C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202</w:t>
            </w:r>
            <w:r w:rsidR="00ED77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267E5C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6C250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2548E1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3206BC" w:rsidRPr="00CC1C7D" w14:paraId="48DA85F5" w14:textId="77777777" w:rsidTr="00867D85">
        <w:tc>
          <w:tcPr>
            <w:tcW w:w="3394" w:type="dxa"/>
          </w:tcPr>
          <w:p w14:paraId="0C5A9B4D" w14:textId="77777777" w:rsidR="00892D56" w:rsidRPr="00CC1C7D" w:rsidRDefault="00892D56" w:rsidP="00C45D6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Ответственный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57C12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57C12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5951" w:type="dxa"/>
          </w:tcPr>
          <w:p w14:paraId="0B048E7A" w14:textId="77777777" w:rsidR="00892D56" w:rsidRPr="00CC1C7D" w:rsidRDefault="00892D56" w:rsidP="00C45D6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образования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Назаровского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района</w:t>
            </w:r>
            <w:r w:rsidR="002548E1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3206BC" w:rsidRPr="00CC1C7D" w14:paraId="3663F48D" w14:textId="77777777" w:rsidTr="00867D85">
        <w:tc>
          <w:tcPr>
            <w:tcW w:w="3394" w:type="dxa"/>
          </w:tcPr>
          <w:p w14:paraId="0251E538" w14:textId="3CB88FCA" w:rsidR="00892D56" w:rsidRPr="00CC1C7D" w:rsidRDefault="00892D56" w:rsidP="00C45D6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Соисполнители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D7EE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5951" w:type="dxa"/>
          </w:tcPr>
          <w:p w14:paraId="1AD34753" w14:textId="25474C01" w:rsidR="00892D56" w:rsidRPr="00CC1C7D" w:rsidRDefault="00D20997" w:rsidP="00C45D65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Назаровского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района</w:t>
            </w:r>
            <w:r w:rsidR="00E866B3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3206BC" w:rsidRPr="00CC1C7D" w14:paraId="63419310" w14:textId="77777777" w:rsidTr="00867D85">
        <w:tc>
          <w:tcPr>
            <w:tcW w:w="3394" w:type="dxa"/>
          </w:tcPr>
          <w:p w14:paraId="33A994F3" w14:textId="00940DBF" w:rsidR="00892D56" w:rsidRPr="00CC1C7D" w:rsidRDefault="00957C12" w:rsidP="00C45D6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Перечень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D7EE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отдельных мероприятий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5951" w:type="dxa"/>
          </w:tcPr>
          <w:p w14:paraId="0BC3EBF2" w14:textId="5E238A6C" w:rsidR="00892D56" w:rsidRPr="00CC1C7D" w:rsidRDefault="00180A20" w:rsidP="00C45D6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</w:t>
            </w:r>
            <w:r w:rsidR="00E866B3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866B3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«Развитие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дошкольного,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общего</w:t>
            </w:r>
            <w:r w:rsidR="004E2133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дополнительного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образования»;</w:t>
            </w:r>
          </w:p>
          <w:p w14:paraId="763F6932" w14:textId="71386502" w:rsidR="00892D56" w:rsidRPr="00CC1C7D" w:rsidRDefault="00180A20" w:rsidP="00C45D6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</w:t>
            </w:r>
            <w:r w:rsidR="00E866B3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866B3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«Выявление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сопровождение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одаренных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детей»;</w:t>
            </w:r>
          </w:p>
          <w:p w14:paraId="79B38B89" w14:textId="5E571493" w:rsidR="00892D56" w:rsidRPr="00CC1C7D" w:rsidRDefault="00180A20" w:rsidP="00C45D6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</w:t>
            </w:r>
            <w:r w:rsidR="00E866B3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866B3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957C12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57C12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57C12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Назаровском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57C12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районе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57C12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системы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57C12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отдыха</w:t>
            </w:r>
            <w:r w:rsidR="007C68D0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C68D0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оздоровления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C68D0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C68D0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занятости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C68D0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детей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»;</w:t>
            </w:r>
          </w:p>
          <w:p w14:paraId="77FD0805" w14:textId="5F250C52" w:rsidR="00892D56" w:rsidRPr="00CC1C7D" w:rsidRDefault="00180A20" w:rsidP="00C45D6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</w:t>
            </w:r>
            <w:r w:rsidR="00E866B3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866B3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«Обеспечение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жизнедеятельности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образовательных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учреждений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района»;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724885CA" w14:textId="14823A5D" w:rsidR="007A7D87" w:rsidRPr="00CC1C7D" w:rsidRDefault="00180A20" w:rsidP="00E866B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</w:t>
            </w:r>
            <w:r w:rsidR="00E866B3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E866B3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«Обеспечение</w:t>
            </w:r>
            <w:r w:rsidR="00E866B3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реализации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866B3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униципальной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  <w:r w:rsidR="004E2133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области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образования»</w:t>
            </w:r>
            <w:r w:rsidR="00327EF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3206BC" w:rsidRPr="00CC1C7D" w14:paraId="3FE3508F" w14:textId="77777777" w:rsidTr="00867D85">
        <w:tc>
          <w:tcPr>
            <w:tcW w:w="3394" w:type="dxa"/>
          </w:tcPr>
          <w:p w14:paraId="65B3B03E" w14:textId="0EC9BF42" w:rsidR="00892D56" w:rsidRPr="00CC1C7D" w:rsidRDefault="00892D56" w:rsidP="00C45D6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</w:t>
            </w:r>
            <w:r w:rsidR="00DD7EE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  <w:p w14:paraId="397D15C9" w14:textId="77777777" w:rsidR="00892D56" w:rsidRPr="00CC1C7D" w:rsidRDefault="00892D56" w:rsidP="00C45D6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</w:tcPr>
          <w:p w14:paraId="0EB9A301" w14:textId="77777777" w:rsidR="00892D56" w:rsidRPr="00CC1C7D" w:rsidRDefault="00BF39B9" w:rsidP="00C45D65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2548E1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оздание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548E1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условий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548E1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548E1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деятельности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системы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образования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спосо</w:t>
            </w:r>
            <w:r w:rsidR="00957C12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бствующих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57C12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формированию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57C12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личности:</w:t>
            </w:r>
          </w:p>
          <w:p w14:paraId="135FBDE5" w14:textId="5AACB5E1" w:rsidR="00267E5C" w:rsidRPr="00CC1C7D" w:rsidRDefault="00BF39B9" w:rsidP="00C45D65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21DA7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E866B3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способной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адаптироваться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условиях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динамично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развивающегося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мира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специфики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</w:t>
            </w:r>
            <w:r w:rsidR="00D21DA7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экономических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возможносте</w:t>
            </w:r>
            <w:r w:rsidR="001C5E00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C5E00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территории</w:t>
            </w:r>
          </w:p>
          <w:p w14:paraId="02AF0ED2" w14:textId="00E7B2C7" w:rsidR="00892D56" w:rsidRPr="00CC1C7D" w:rsidRDefault="00BF39B9" w:rsidP="00C45D65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1C5E00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района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C5E00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C5E00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края;</w:t>
            </w:r>
          </w:p>
          <w:p w14:paraId="10D83D46" w14:textId="493B54A3" w:rsidR="00892D56" w:rsidRPr="00CC1C7D" w:rsidRDefault="00BF39B9" w:rsidP="00C45D65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21DA7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F64BB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умеющей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коммуникации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сотрудничестве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ставить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цели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планировать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их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="001C5E00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стижение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C5E00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C5E00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продуктивном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C5E00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уровне;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2B355A3" w14:textId="6305AF31" w:rsidR="00892D56" w:rsidRPr="00CC1C7D" w:rsidRDefault="00921F17" w:rsidP="00C45D65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21DA7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F64BB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способ</w:t>
            </w:r>
            <w:r w:rsidR="00421B38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ной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21B38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21B38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основе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21B38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понимания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C250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своих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сильных</w:t>
            </w:r>
            <w:r w:rsidR="004E2133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слабых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личностных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качеств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принимать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</w:t>
            </w:r>
            <w:r w:rsidR="001C5E00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оятельные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C5E00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ответственные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C5E00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решения;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44E92954" w14:textId="6C1EC77C" w:rsidR="00892D56" w:rsidRPr="00CC1C7D" w:rsidRDefault="00921F17" w:rsidP="00C45D65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21DA7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имеющей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высокий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уровень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готовности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жизненному</w:t>
            </w:r>
            <w:r w:rsidR="004E2133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профессиональному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самоопределению.</w:t>
            </w:r>
          </w:p>
        </w:tc>
      </w:tr>
      <w:tr w:rsidR="003206BC" w:rsidRPr="00CC1C7D" w14:paraId="7807618E" w14:textId="77777777" w:rsidTr="00867D85">
        <w:tc>
          <w:tcPr>
            <w:tcW w:w="3394" w:type="dxa"/>
          </w:tcPr>
          <w:p w14:paraId="0E965E03" w14:textId="77777777" w:rsidR="00892D56" w:rsidRPr="00CC1C7D" w:rsidRDefault="00892D56" w:rsidP="00C45D6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Задачи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  <w:p w14:paraId="39A14752" w14:textId="77777777" w:rsidR="00892D56" w:rsidRPr="00CC1C7D" w:rsidRDefault="00892D56" w:rsidP="00C45D6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</w:tcPr>
          <w:p w14:paraId="7B39F166" w14:textId="73D7D455" w:rsidR="00892D56" w:rsidRPr="00CC1C7D" w:rsidRDefault="00180A20" w:rsidP="00C45D6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0124B5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Созда</w:t>
            </w:r>
            <w:r w:rsidR="006F0ECC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ть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системе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дошкольного,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общего</w:t>
            </w:r>
            <w:r w:rsidR="004E2133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дополнительного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образования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23918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услови</w:t>
            </w:r>
            <w:r w:rsidR="006F0ECC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23918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равных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возможностей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23918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23918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получении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качественного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образования,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позитивной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социализации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детей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отдыха,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оздоров</w:t>
            </w:r>
            <w:r w:rsidR="007A7D87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ления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A7D87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детей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A7D87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A7D87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летний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A7D87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период.</w:t>
            </w:r>
          </w:p>
          <w:p w14:paraId="78EEC35F" w14:textId="7F055671" w:rsidR="00892D56" w:rsidRPr="00CC1C7D" w:rsidRDefault="00892D56" w:rsidP="00C45D6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0124B5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7A7D87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Совершенствова</w:t>
            </w:r>
            <w:r w:rsidR="006F0ECC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ть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A7D87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обустройств</w:t>
            </w:r>
            <w:r w:rsidR="006F0ECC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образовательного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пространства</w:t>
            </w:r>
            <w:r w:rsidR="006C250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способствующего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становлению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новой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педагогической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практики,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повышению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дос</w:t>
            </w:r>
            <w:r w:rsidR="007A7D87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тупности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A7D87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A7D87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качества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A7D87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образования.</w:t>
            </w:r>
          </w:p>
          <w:p w14:paraId="7ACA144F" w14:textId="7FD4739C" w:rsidR="00892D56" w:rsidRPr="00CC1C7D" w:rsidRDefault="00180A20" w:rsidP="00C45D6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F64BB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7A7D87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</w:t>
            </w:r>
            <w:r w:rsidR="006F0ECC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ить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A7D87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функционировани</w:t>
            </w:r>
            <w:r w:rsidR="006F0ECC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системы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мониторинга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оценки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качества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общего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образования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</w:t>
            </w:r>
            <w:r w:rsidR="007A7D87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ном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A7D87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уровне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A7D87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(включая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A7D87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="006F0ECC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полнительное</w:t>
            </w:r>
            <w:r w:rsidR="007A7D87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14:paraId="357A2432" w14:textId="675BC94F" w:rsidR="00892D56" w:rsidRPr="00CC1C7D" w:rsidRDefault="00892D56" w:rsidP="00C45D6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F64BB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7A7D87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Созда</w:t>
            </w:r>
            <w:r w:rsidR="006F0ECC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ть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A7D87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услови</w:t>
            </w:r>
            <w:r w:rsidR="006F0ECC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совершенствования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кадрового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ресурса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57C12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образовательных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57C12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учреждений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обеспечивающего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необходимое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качество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образования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детей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молодежи,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соответствующее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потребностям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граждан</w:t>
            </w:r>
            <w:r w:rsidR="007A7D87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19A5A33" w14:textId="39F9BD7C" w:rsidR="00892D56" w:rsidRPr="00CC1C7D" w:rsidRDefault="00892D56" w:rsidP="0043065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="000124B5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7A7D87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озда</w:t>
            </w:r>
            <w:r w:rsidR="006F0ECC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ть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</w:t>
            </w:r>
            <w:r w:rsidR="006F0ECC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ую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образовательн</w:t>
            </w:r>
            <w:r w:rsidR="006F0ECC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ую</w:t>
            </w:r>
            <w:r w:rsidR="004E2133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творческ</w:t>
            </w:r>
            <w:r w:rsidR="006F0ECC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ую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</w:t>
            </w:r>
            <w:r w:rsidR="006F0ECC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влияющ</w:t>
            </w:r>
            <w:r w:rsidR="006F0ECC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ую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школьного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уклада,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направленного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создание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атм</w:t>
            </w:r>
            <w:r w:rsidR="00180A20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осферы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80A20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отношения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80A20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80A20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образованию,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="00911547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щечеловеческой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11547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ценности,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11547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поддерживающей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180A20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тветственное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80A20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отношение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11547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C250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учебно</w:t>
            </w:r>
            <w:r w:rsidR="00D21DA7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911547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познавательной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11547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деятельности,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11547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воспитания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гражданственности,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позитивной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коммуникации,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толерантности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обучающихся.</w:t>
            </w:r>
          </w:p>
          <w:p w14:paraId="7FA30A69" w14:textId="228CAC6A" w:rsidR="00726421" w:rsidRPr="00CC1C7D" w:rsidRDefault="00726421" w:rsidP="000124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="000124B5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Обеспечить </w:t>
            </w:r>
            <w:r w:rsidR="00072AD5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сопровождение системы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персонифициро</w:t>
            </w:r>
            <w:r w:rsidR="00072AD5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ванного финансирования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дополнительного образования.</w:t>
            </w:r>
          </w:p>
          <w:p w14:paraId="29CB51A1" w14:textId="2CD3580E" w:rsidR="00BF41FD" w:rsidRPr="00CC1C7D" w:rsidRDefault="00BF41FD" w:rsidP="000124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 Обеспечить развитие в Назаровском районе системы отдыха, оздоровления и занятости детей.</w:t>
            </w:r>
          </w:p>
        </w:tc>
      </w:tr>
      <w:tr w:rsidR="003206BC" w:rsidRPr="00CC1C7D" w14:paraId="1356A080" w14:textId="77777777" w:rsidTr="00867D85">
        <w:tc>
          <w:tcPr>
            <w:tcW w:w="3394" w:type="dxa"/>
          </w:tcPr>
          <w:p w14:paraId="4E367D25" w14:textId="5B217194" w:rsidR="00892D56" w:rsidRPr="00CC1C7D" w:rsidRDefault="00E04D2D" w:rsidP="00C45D6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Этапы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роки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реализации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5951" w:type="dxa"/>
          </w:tcPr>
          <w:p w14:paraId="1B6BD853" w14:textId="4F0E1FCE" w:rsidR="00892D56" w:rsidRPr="00CC1C7D" w:rsidRDefault="00892D56" w:rsidP="00094D9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1C7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201</w:t>
            </w:r>
            <w:r w:rsidR="00921F17" w:rsidRPr="00CC1C7D">
              <w:rPr>
                <w:rFonts w:ascii="Times New Roman" w:hAnsi="Times New Roman" w:cs="Times New Roman"/>
                <w:bCs/>
                <w:sz w:val="24"/>
                <w:szCs w:val="24"/>
                <w:lang w:val="en-US" w:eastAsia="ru-RU"/>
              </w:rPr>
              <w:t>4</w:t>
            </w:r>
            <w:r w:rsidR="00D21DA7" w:rsidRPr="00CC1C7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CC1C7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1C5E00" w:rsidRPr="00CC1C7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094D9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="00DA5C7F" w:rsidRPr="00CC1C7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годы</w:t>
            </w:r>
            <w:r w:rsidR="00BF39B9" w:rsidRPr="00CC1C7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911547" w:rsidRPr="00CC1C7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э</w:t>
            </w:r>
            <w:r w:rsidR="009E10E4" w:rsidRPr="00CC1C7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тапы</w:t>
            </w:r>
            <w:r w:rsidR="00BF39B9" w:rsidRPr="00CC1C7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9E10E4" w:rsidRPr="00CC1C7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не</w:t>
            </w:r>
            <w:r w:rsidR="00BF39B9" w:rsidRPr="00CC1C7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9E10E4" w:rsidRPr="00CC1C7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выделяются.</w:t>
            </w:r>
          </w:p>
        </w:tc>
      </w:tr>
      <w:tr w:rsidR="003206BC" w:rsidRPr="00CC1C7D" w14:paraId="08876B14" w14:textId="77777777" w:rsidTr="00867D85">
        <w:tc>
          <w:tcPr>
            <w:tcW w:w="3394" w:type="dxa"/>
          </w:tcPr>
          <w:p w14:paraId="7D5818C0" w14:textId="4C2D8A1D" w:rsidR="00892D56" w:rsidRPr="00CC1C7D" w:rsidRDefault="00892D56" w:rsidP="00C45D65">
            <w:pPr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Перечень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целевых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показателей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показателей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результативности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57C12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57C12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57C12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57C12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расшифровкой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57C12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плановых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57C12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значений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57C12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57C12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годам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57C12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её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57C12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реализации,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57C12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значение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57C12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целевых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57C12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показателей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57C12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57C12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долгосрочный</w:t>
            </w:r>
            <w:r w:rsidR="00BF39B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57C12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период</w:t>
            </w:r>
            <w:r w:rsidR="00DD7EE9" w:rsidRPr="00CC1C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(приложения 1,2 к паспорту)</w:t>
            </w:r>
          </w:p>
        </w:tc>
        <w:tc>
          <w:tcPr>
            <w:tcW w:w="5951" w:type="dxa"/>
          </w:tcPr>
          <w:p w14:paraId="37BA7E2E" w14:textId="268DC4D1" w:rsidR="00892D56" w:rsidRPr="00CC1C7D" w:rsidRDefault="00675E61" w:rsidP="00727CE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1C7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="00892D56" w:rsidRPr="00CC1C7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еречень</w:t>
            </w:r>
            <w:r w:rsidR="00BF39B9" w:rsidRPr="00CC1C7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целевых</w:t>
            </w:r>
            <w:r w:rsidR="00BF39B9" w:rsidRPr="00CC1C7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показателей</w:t>
            </w:r>
            <w:r w:rsidR="00BF39B9" w:rsidRPr="00CC1C7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="00BF39B9" w:rsidRPr="00CC1C7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показателей</w:t>
            </w:r>
            <w:r w:rsidR="00BF39B9" w:rsidRPr="00CC1C7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результативности</w:t>
            </w:r>
            <w:r w:rsidR="00BF39B9" w:rsidRPr="00CC1C7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представлен</w:t>
            </w:r>
            <w:r w:rsidR="00BF39B9" w:rsidRPr="00CC1C7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BF39B9" w:rsidRPr="00CC1C7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приложениях</w:t>
            </w:r>
            <w:r w:rsidR="00BF39B9" w:rsidRPr="00CC1C7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727CEC" w:rsidRPr="00CC1C7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="00892D56" w:rsidRPr="00CC1C7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="00BF39B9" w:rsidRPr="00CC1C7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паспорту</w:t>
            </w:r>
            <w:r w:rsidR="00BF39B9" w:rsidRPr="00CC1C7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муниципальной</w:t>
            </w:r>
            <w:r w:rsidR="00BF39B9" w:rsidRPr="00CC1C7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892D56" w:rsidRPr="00CC1C7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программы</w:t>
            </w:r>
          </w:p>
        </w:tc>
      </w:tr>
      <w:tr w:rsidR="00867D85" w:rsidRPr="00CC1C7D" w14:paraId="7FAA3717" w14:textId="77777777" w:rsidTr="002354B7">
        <w:trPr>
          <w:trHeight w:val="4633"/>
        </w:trPr>
        <w:tc>
          <w:tcPr>
            <w:tcW w:w="3394" w:type="dxa"/>
          </w:tcPr>
          <w:p w14:paraId="38DBE404" w14:textId="77777777" w:rsidR="00867D85" w:rsidRPr="00CC1C7D" w:rsidRDefault="00867D85" w:rsidP="00867D85">
            <w:pP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C1C7D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Информация по ресурсному обеспечению муниципальной программы, в том числе в разбивке по источникам финансирования по годам реализации муниципальной программы</w:t>
            </w:r>
          </w:p>
          <w:p w14:paraId="66C731EF" w14:textId="77777777" w:rsidR="00867D85" w:rsidRPr="00CC1C7D" w:rsidRDefault="00867D85" w:rsidP="00867D85">
            <w:pP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02D39EC8" w14:textId="77777777" w:rsidR="00867D85" w:rsidRPr="00CC1C7D" w:rsidRDefault="00867D85" w:rsidP="00867D85">
            <w:pP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0B7F02ED" w14:textId="77777777" w:rsidR="00867D85" w:rsidRPr="00CC1C7D" w:rsidRDefault="00867D85" w:rsidP="00867D85">
            <w:pP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229FEE48" w14:textId="77777777" w:rsidR="00867D85" w:rsidRPr="00CC1C7D" w:rsidRDefault="00867D85" w:rsidP="00867D85">
            <w:pP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6C8502C1" w14:textId="77777777" w:rsidR="00867D85" w:rsidRPr="00CC1C7D" w:rsidRDefault="00867D85" w:rsidP="00867D85">
            <w:pP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45C7A96D" w14:textId="77777777" w:rsidR="00867D85" w:rsidRPr="00CC1C7D" w:rsidRDefault="00867D85" w:rsidP="00867D85">
            <w:pP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17BB8DD9" w14:textId="77777777" w:rsidR="00867D85" w:rsidRPr="00CC1C7D" w:rsidRDefault="00867D85" w:rsidP="00867D85">
            <w:pP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113D69BE" w14:textId="77777777" w:rsidR="00867D85" w:rsidRPr="00CC1C7D" w:rsidRDefault="00867D85" w:rsidP="00867D85">
            <w:pP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7C0E626E" w14:textId="77777777" w:rsidR="00867D85" w:rsidRPr="00CC1C7D" w:rsidRDefault="00867D85" w:rsidP="00867D85">
            <w:pP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4EE30FF2" w14:textId="77777777" w:rsidR="00867D85" w:rsidRPr="00CC1C7D" w:rsidRDefault="00867D85" w:rsidP="00867D85">
            <w:pP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77E785A9" w14:textId="77777777" w:rsidR="00867D85" w:rsidRPr="00CC1C7D" w:rsidRDefault="00867D85" w:rsidP="00867D85">
            <w:pP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07FFA0EE" w14:textId="77777777" w:rsidR="00867D85" w:rsidRPr="00CC1C7D" w:rsidRDefault="00867D85" w:rsidP="00867D85">
            <w:pP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74CD79BD" w14:textId="77777777" w:rsidR="00867D85" w:rsidRPr="00CC1C7D" w:rsidRDefault="00867D85" w:rsidP="00867D85">
            <w:pP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09C4391B" w14:textId="77777777" w:rsidR="00867D85" w:rsidRPr="00CC1C7D" w:rsidRDefault="00867D85" w:rsidP="00867D85">
            <w:pP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47CF7495" w14:textId="77777777" w:rsidR="00867D85" w:rsidRPr="00CC1C7D" w:rsidRDefault="00867D85" w:rsidP="00867D85">
            <w:pP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7CB865AC" w14:textId="77777777" w:rsidR="00867D85" w:rsidRPr="00CC1C7D" w:rsidRDefault="00867D85" w:rsidP="00867D85">
            <w:pP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492166C1" w14:textId="77777777" w:rsidR="00867D85" w:rsidRPr="00CC1C7D" w:rsidRDefault="00867D85" w:rsidP="00867D85">
            <w:pP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216FC9EA" w14:textId="77777777" w:rsidR="00867D85" w:rsidRPr="00CC1C7D" w:rsidRDefault="00867D85" w:rsidP="00867D85">
            <w:pP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58A1DAA4" w14:textId="77777777" w:rsidR="00867D85" w:rsidRPr="00CC1C7D" w:rsidRDefault="00867D85" w:rsidP="00867D85">
            <w:pP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544DAE1A" w14:textId="77777777" w:rsidR="00867D85" w:rsidRPr="00CC1C7D" w:rsidRDefault="00867D85" w:rsidP="00867D85">
            <w:pP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431D0432" w14:textId="77777777" w:rsidR="00867D85" w:rsidRPr="00CC1C7D" w:rsidRDefault="00867D85" w:rsidP="00867D85">
            <w:pP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4B36C975" w14:textId="77777777" w:rsidR="00867D85" w:rsidRPr="00CC1C7D" w:rsidRDefault="00867D85" w:rsidP="00867D85">
            <w:pP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0FDB586F" w14:textId="77777777" w:rsidR="00867D85" w:rsidRPr="00CC1C7D" w:rsidRDefault="00867D85" w:rsidP="00867D85">
            <w:pP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6CDC6660" w14:textId="77777777" w:rsidR="00867D85" w:rsidRPr="00CC1C7D" w:rsidRDefault="00867D85" w:rsidP="00867D85">
            <w:pP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5E5058B9" w14:textId="77777777" w:rsidR="00867D85" w:rsidRPr="00CC1C7D" w:rsidRDefault="00867D85" w:rsidP="00867D85">
            <w:pP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4B68A81E" w14:textId="77777777" w:rsidR="00867D85" w:rsidRPr="00CC1C7D" w:rsidRDefault="00867D85" w:rsidP="00867D85">
            <w:pP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09066ADB" w14:textId="77777777" w:rsidR="00867D85" w:rsidRPr="00CC1C7D" w:rsidRDefault="00867D85" w:rsidP="00867D85">
            <w:pP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563E12DF" w14:textId="77777777" w:rsidR="00867D85" w:rsidRPr="00CC1C7D" w:rsidRDefault="00867D85" w:rsidP="00867D85">
            <w:pP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2666E183" w14:textId="77777777" w:rsidR="00867D85" w:rsidRPr="00CC1C7D" w:rsidRDefault="00867D85" w:rsidP="00867D85">
            <w:pP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53E612AA" w14:textId="77777777" w:rsidR="00867D85" w:rsidRPr="00CC1C7D" w:rsidRDefault="00867D85" w:rsidP="00867D85">
            <w:pP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3C66E6D0" w14:textId="77777777" w:rsidR="00867D85" w:rsidRPr="00CC1C7D" w:rsidRDefault="00867D85" w:rsidP="00867D85">
            <w:pP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52B19859" w14:textId="77777777" w:rsidR="00867D85" w:rsidRPr="00CC1C7D" w:rsidRDefault="00867D85" w:rsidP="00867D85">
            <w:pP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022E5F8F" w14:textId="77777777" w:rsidR="00867D85" w:rsidRPr="00CC1C7D" w:rsidRDefault="00867D85" w:rsidP="00867D85">
            <w:pP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4814A087" w14:textId="77777777" w:rsidR="00867D85" w:rsidRPr="00CC1C7D" w:rsidRDefault="00867D85" w:rsidP="00867D85">
            <w:pP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5A5F41FF" w14:textId="77777777" w:rsidR="00867D85" w:rsidRPr="00CC1C7D" w:rsidRDefault="00867D85" w:rsidP="00867D85">
            <w:pP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1373B426" w14:textId="77777777" w:rsidR="00867D85" w:rsidRPr="00CC1C7D" w:rsidRDefault="00867D85" w:rsidP="00867D85">
            <w:pP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58D2C77B" w14:textId="77777777" w:rsidR="00867D85" w:rsidRPr="00CC1C7D" w:rsidRDefault="00867D85" w:rsidP="00867D85">
            <w:pP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293BA3EF" w14:textId="77777777" w:rsidR="00867D85" w:rsidRPr="00CC1C7D" w:rsidRDefault="00867D85" w:rsidP="00867D85">
            <w:pP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700CD107" w14:textId="77777777" w:rsidR="00867D85" w:rsidRPr="00CC1C7D" w:rsidRDefault="00867D85" w:rsidP="00867D85">
            <w:pP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36BBE524" w14:textId="77777777" w:rsidR="00867D85" w:rsidRPr="00CC1C7D" w:rsidRDefault="00867D85" w:rsidP="00867D85">
            <w:pP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6152699F" w14:textId="77777777" w:rsidR="00867D85" w:rsidRPr="00CC1C7D" w:rsidRDefault="00867D85" w:rsidP="00867D85">
            <w:pP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31AAE6E8" w14:textId="77777777" w:rsidR="00867D85" w:rsidRPr="00CC1C7D" w:rsidRDefault="00867D85" w:rsidP="00867D85">
            <w:pP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04692C93" w14:textId="77777777" w:rsidR="00867D85" w:rsidRPr="00CC1C7D" w:rsidRDefault="00867D85" w:rsidP="00867D85">
            <w:pP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51DFB228" w14:textId="77777777" w:rsidR="00867D85" w:rsidRPr="00CC1C7D" w:rsidRDefault="00867D85" w:rsidP="00867D85">
            <w:pP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0DC28F90" w14:textId="77777777" w:rsidR="00867D85" w:rsidRPr="00CC1C7D" w:rsidRDefault="00867D85" w:rsidP="00867D85">
            <w:pP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7C0A316B" w14:textId="77777777" w:rsidR="00867D85" w:rsidRPr="00CC1C7D" w:rsidRDefault="00867D85" w:rsidP="00867D85">
            <w:pP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2E16D939" w14:textId="77777777" w:rsidR="00867D85" w:rsidRPr="00CC1C7D" w:rsidRDefault="00867D85" w:rsidP="00867D85">
            <w:pP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3D982338" w14:textId="77777777" w:rsidR="00867D85" w:rsidRPr="00CC1C7D" w:rsidRDefault="00867D85" w:rsidP="00867D85">
            <w:pP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108BE813" w14:textId="77777777" w:rsidR="00867D85" w:rsidRPr="00CC1C7D" w:rsidRDefault="00867D85" w:rsidP="00867D85">
            <w:pP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6252D460" w14:textId="77777777" w:rsidR="00867D85" w:rsidRPr="00CC1C7D" w:rsidRDefault="00867D85" w:rsidP="00867D85">
            <w:pP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1EAA5EEA" w14:textId="77777777" w:rsidR="00867D85" w:rsidRPr="00CC1C7D" w:rsidRDefault="00867D85" w:rsidP="00867D85">
            <w:pP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0907EA0A" w14:textId="77777777" w:rsidR="00867D85" w:rsidRPr="00CC1C7D" w:rsidRDefault="00867D85" w:rsidP="00867D85">
            <w:pP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0FAA297F" w14:textId="77777777" w:rsidR="00867D85" w:rsidRPr="00CC1C7D" w:rsidRDefault="00867D85" w:rsidP="00867D85">
            <w:pP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0E06B8E5" w14:textId="77777777" w:rsidR="00867D85" w:rsidRPr="00CC1C7D" w:rsidRDefault="00867D85" w:rsidP="00867D85">
            <w:pP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32EFCECE" w14:textId="77777777" w:rsidR="00867D85" w:rsidRPr="00CC1C7D" w:rsidRDefault="00867D85" w:rsidP="00867D85">
            <w:pP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34DD95B8" w14:textId="77777777" w:rsidR="00867D85" w:rsidRPr="00CC1C7D" w:rsidRDefault="00867D85" w:rsidP="00867D85">
            <w:pP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33C5885D" w14:textId="77777777" w:rsidR="00867D85" w:rsidRPr="00CC1C7D" w:rsidRDefault="00867D85" w:rsidP="00867D85">
            <w:pP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3C0D2D6E" w14:textId="77777777" w:rsidR="00867D85" w:rsidRPr="00CC1C7D" w:rsidRDefault="00867D85" w:rsidP="00867D85">
            <w:pP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6094A00A" w14:textId="77777777" w:rsidR="00867D85" w:rsidRPr="00CC1C7D" w:rsidRDefault="00867D85" w:rsidP="00867D85">
            <w:pP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40CC799F" w14:textId="77777777" w:rsidR="00867D85" w:rsidRPr="00CC1C7D" w:rsidRDefault="00867D85" w:rsidP="00867D85">
            <w:pP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7F62A85E" w14:textId="77777777" w:rsidR="00867D85" w:rsidRPr="00CC1C7D" w:rsidRDefault="00867D85" w:rsidP="00867D85">
            <w:pP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4E2392DD" w14:textId="77777777" w:rsidR="00867D85" w:rsidRPr="00CC1C7D" w:rsidRDefault="00867D85" w:rsidP="00867D8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shd w:val="clear" w:color="auto" w:fill="auto"/>
          </w:tcPr>
          <w:p w14:paraId="72524CC6" w14:textId="599F3010" w:rsidR="00867D85" w:rsidRPr="002354B7" w:rsidRDefault="00867D85" w:rsidP="00867D8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Объем финансирования муниципальной программы составит </w:t>
            </w:r>
            <w:r w:rsidR="00A9062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10 012 492,3</w:t>
            </w:r>
            <w:r w:rsidRPr="002354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тыс. рублей, в том числе по годам реализации:</w:t>
            </w:r>
          </w:p>
          <w:p w14:paraId="5A583FE3" w14:textId="77777777" w:rsidR="00867D85" w:rsidRPr="002354B7" w:rsidRDefault="00867D85" w:rsidP="00867D8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2014 – 502 034,2 тыс. рублей;</w:t>
            </w:r>
          </w:p>
          <w:p w14:paraId="0697E054" w14:textId="77777777" w:rsidR="00867D85" w:rsidRPr="002354B7" w:rsidRDefault="00867D85" w:rsidP="00867D8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2015 – 551 350,1 тыс. рублей;</w:t>
            </w:r>
          </w:p>
          <w:p w14:paraId="0B85A978" w14:textId="77777777" w:rsidR="00867D85" w:rsidRPr="002354B7" w:rsidRDefault="00867D85" w:rsidP="00867D8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2016 – 551 156,3 тыс. рублей;</w:t>
            </w:r>
          </w:p>
          <w:p w14:paraId="21C327DA" w14:textId="77777777" w:rsidR="00867D85" w:rsidRPr="002354B7" w:rsidRDefault="00867D85" w:rsidP="00867D8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2017 – 551 241,1 тыс. рублей;</w:t>
            </w:r>
          </w:p>
          <w:p w14:paraId="56DCA611" w14:textId="77777777" w:rsidR="00867D85" w:rsidRPr="002354B7" w:rsidRDefault="00867D85" w:rsidP="00867D8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2018 – 588 300,4 тыс. рублей;</w:t>
            </w:r>
          </w:p>
          <w:p w14:paraId="69DBCC24" w14:textId="77777777" w:rsidR="00867D85" w:rsidRPr="002354B7" w:rsidRDefault="00867D85" w:rsidP="00867D8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2019 – 650 376,3 тыс. рублей;</w:t>
            </w:r>
          </w:p>
          <w:p w14:paraId="3033657C" w14:textId="7056AD14" w:rsidR="00867D85" w:rsidRPr="002354B7" w:rsidRDefault="00867D85" w:rsidP="00867D8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2020 – 665 383,5 тыс. рублей;</w:t>
            </w:r>
          </w:p>
          <w:p w14:paraId="3EC908CF" w14:textId="43677176" w:rsidR="00867D85" w:rsidRPr="002354B7" w:rsidRDefault="00867D85" w:rsidP="00867D8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2021 – 746 759,</w:t>
            </w:r>
            <w:r w:rsidR="004B30E7" w:rsidRPr="004B30E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="00544251"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ыс. рублей;</w:t>
            </w:r>
          </w:p>
          <w:p w14:paraId="4163C0F8" w14:textId="179E0C39" w:rsidR="00867D85" w:rsidRPr="002354B7" w:rsidRDefault="00867D85" w:rsidP="00867D8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2022 – 816 668,</w:t>
            </w:r>
            <w:r w:rsidR="004B30E7" w:rsidRPr="004B30E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тыс. рублей;</w:t>
            </w:r>
          </w:p>
          <w:p w14:paraId="2AEEC6C8" w14:textId="4601599C" w:rsidR="00867D85" w:rsidRPr="002354B7" w:rsidRDefault="00C6651C" w:rsidP="00867D8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2023 – 859 897,</w:t>
            </w:r>
            <w:r w:rsidR="004B30E7">
              <w:rPr>
                <w:rFonts w:ascii="Times New Roman" w:hAnsi="Times New Roman" w:cs="Times New Roman"/>
                <w:bCs/>
                <w:sz w:val="24"/>
                <w:szCs w:val="24"/>
                <w:lang w:val="en-US" w:eastAsia="ru-RU"/>
              </w:rPr>
              <w:t>5</w:t>
            </w:r>
            <w:r w:rsidR="00867D85"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тыс. рублей;</w:t>
            </w:r>
          </w:p>
          <w:p w14:paraId="254CB495" w14:textId="0D03F931" w:rsidR="00867D85" w:rsidRPr="002354B7" w:rsidRDefault="00867D85" w:rsidP="00867D8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2024 – </w:t>
            </w:r>
            <w:r w:rsidR="00A9062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1 000 066,1</w:t>
            </w: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тыс. рублей;</w:t>
            </w:r>
          </w:p>
          <w:p w14:paraId="0AB88E60" w14:textId="43AA4FC6" w:rsidR="00867D85" w:rsidRPr="002354B7" w:rsidRDefault="00867D85" w:rsidP="00867D8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2025 – </w:t>
            </w:r>
            <w:r w:rsidR="00094D99"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  <w:r w:rsidR="00A9062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82 213,8</w:t>
            </w: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тыс. рублей;</w:t>
            </w:r>
          </w:p>
          <w:p w14:paraId="653AAEF9" w14:textId="58351ECC" w:rsidR="00867D85" w:rsidRPr="002354B7" w:rsidRDefault="00867D85" w:rsidP="00867D8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2026 – </w:t>
            </w:r>
            <w:r w:rsidR="00094D99"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  <w:r w:rsidR="00A9062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26 458,9</w:t>
            </w: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тыс. рублей;</w:t>
            </w:r>
          </w:p>
          <w:p w14:paraId="17B3A920" w14:textId="742955AE" w:rsidR="00094D99" w:rsidRPr="002354B7" w:rsidRDefault="00094D99" w:rsidP="00867D8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2027 – 8</w:t>
            </w:r>
            <w:r w:rsidR="00A9062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20 586,0</w:t>
            </w: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тыс. рублей.</w:t>
            </w:r>
          </w:p>
          <w:p w14:paraId="175765D8" w14:textId="4604F2D4" w:rsidR="00867D85" w:rsidRPr="002354B7" w:rsidRDefault="00867D85" w:rsidP="00867D8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Из них:</w:t>
            </w:r>
            <w:bookmarkStart w:id="0" w:name="_GoBack"/>
            <w:bookmarkEnd w:id="0"/>
            <w:r w:rsidR="00727CEC"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средств</w:t>
            </w:r>
            <w:r w:rsidR="00727CEC"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краевого бюджета – </w:t>
            </w:r>
            <w:r w:rsidR="00AB3BB8"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A9062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AB3BB8"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="00A9062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29 195,9</w:t>
            </w:r>
            <w:r w:rsidRPr="002354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тыс. рублей, </w:t>
            </w:r>
            <w:r w:rsidR="00727CEC"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 том числе по годам реализации:</w:t>
            </w:r>
          </w:p>
          <w:p w14:paraId="0EEACBB7" w14:textId="77777777" w:rsidR="00867D85" w:rsidRPr="002354B7" w:rsidRDefault="00867D85" w:rsidP="00867D8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2014 – 264 686,7 тыс. рублей;</w:t>
            </w:r>
          </w:p>
          <w:p w14:paraId="6095E074" w14:textId="77777777" w:rsidR="00867D85" w:rsidRPr="002354B7" w:rsidRDefault="00867D85" w:rsidP="00867D8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2015 – 304 075,6 тыс. рублей;</w:t>
            </w:r>
          </w:p>
          <w:p w14:paraId="70D0AC16" w14:textId="77777777" w:rsidR="00867D85" w:rsidRPr="002354B7" w:rsidRDefault="00867D85" w:rsidP="00867D8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2016 – 346 854,7 тыс. рублей;</w:t>
            </w:r>
          </w:p>
          <w:p w14:paraId="1066C20E" w14:textId="77777777" w:rsidR="00867D85" w:rsidRPr="002354B7" w:rsidRDefault="00867D85" w:rsidP="00867D8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2017 – 334 610,7 тыс. рублей;</w:t>
            </w:r>
          </w:p>
          <w:p w14:paraId="512F4284" w14:textId="77777777" w:rsidR="00867D85" w:rsidRPr="002354B7" w:rsidRDefault="00867D85" w:rsidP="00867D8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2018 – 374 076,9 тыс. рублей;</w:t>
            </w:r>
          </w:p>
          <w:p w14:paraId="1D179AF8" w14:textId="77777777" w:rsidR="00867D85" w:rsidRPr="002354B7" w:rsidRDefault="00867D85" w:rsidP="00867D8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2019 – 414 635,4 тыс. рублей;</w:t>
            </w:r>
          </w:p>
          <w:p w14:paraId="2DA0EDD8" w14:textId="6A9AF6E7" w:rsidR="00867D85" w:rsidRPr="002354B7" w:rsidRDefault="00867D85" w:rsidP="00867D8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2020 – 380 022,7 тыс. рублей;</w:t>
            </w:r>
          </w:p>
          <w:p w14:paraId="11D13177" w14:textId="55FEED5C" w:rsidR="00867D85" w:rsidRPr="002354B7" w:rsidRDefault="00867D85" w:rsidP="00867D8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2021 – 388 735,7 ты</w:t>
            </w:r>
            <w:r w:rsidR="00544251"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с. рублей;</w:t>
            </w:r>
          </w:p>
          <w:p w14:paraId="21636C56" w14:textId="77777777" w:rsidR="00867D85" w:rsidRPr="002354B7" w:rsidRDefault="00867D85" w:rsidP="00867D8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2022 – 473 373,9 тыс. рублей;</w:t>
            </w:r>
          </w:p>
          <w:p w14:paraId="7E3FEB5E" w14:textId="3D54B89C" w:rsidR="00867D85" w:rsidRPr="002354B7" w:rsidRDefault="00C6651C" w:rsidP="00867D8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2023 – 477 407,1</w:t>
            </w:r>
            <w:r w:rsidR="00867D85"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тыс. рублей;</w:t>
            </w:r>
          </w:p>
          <w:p w14:paraId="753563F7" w14:textId="7EA74E06" w:rsidR="00867D85" w:rsidRPr="002354B7" w:rsidRDefault="00867D85" w:rsidP="00867D8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2024 – </w:t>
            </w:r>
            <w:r w:rsidR="00EE4C38"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A9062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82 882,0</w:t>
            </w: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тыс. рублей;</w:t>
            </w:r>
          </w:p>
          <w:p w14:paraId="1C48ED73" w14:textId="6DE85521" w:rsidR="00867D85" w:rsidRPr="002354B7" w:rsidRDefault="00867D85" w:rsidP="00867D8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2025 – </w:t>
            </w:r>
            <w:r w:rsidR="001A300E"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463</w:t>
            </w:r>
            <w:r w:rsidR="001A300E" w:rsidRPr="002354B7">
              <w:rPr>
                <w:rFonts w:ascii="Times New Roman" w:hAnsi="Times New Roman" w:cs="Times New Roman"/>
                <w:bCs/>
                <w:sz w:val="24"/>
                <w:szCs w:val="24"/>
                <w:lang w:val="en-US" w:eastAsia="ru-RU"/>
              </w:rPr>
              <w:t> </w:t>
            </w:r>
            <w:r w:rsidR="001A300E"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872,9 </w:t>
            </w: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тыс. рублей;</w:t>
            </w:r>
          </w:p>
          <w:p w14:paraId="34CA0BDA" w14:textId="3BE73EF4" w:rsidR="00867D85" w:rsidRPr="002354B7" w:rsidRDefault="00867D85" w:rsidP="00867D8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2026 – </w:t>
            </w:r>
            <w:r w:rsidR="001A300E"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461 980,8</w:t>
            </w: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тыс. </w:t>
            </w:r>
            <w:r w:rsidR="001A300E"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рублей;</w:t>
            </w:r>
          </w:p>
          <w:p w14:paraId="3166DB80" w14:textId="29FF2C9B" w:rsidR="001A300E" w:rsidRPr="002354B7" w:rsidRDefault="001A300E" w:rsidP="00867D8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2027 – 461 980,8 тыс. рублей. </w:t>
            </w:r>
          </w:p>
          <w:p w14:paraId="46357114" w14:textId="292526E5" w:rsidR="00867D85" w:rsidRPr="002354B7" w:rsidRDefault="00867D85" w:rsidP="00867D8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средст</w:t>
            </w:r>
            <w:r w:rsidR="00727CEC"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ва</w:t>
            </w: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федерального бюджета – </w:t>
            </w:r>
            <w:r w:rsidR="00AB3BB8"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A9062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18 087,4</w:t>
            </w:r>
            <w:r w:rsidRPr="002354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тыс. рублей, в том числе по годам реализации:</w:t>
            </w:r>
          </w:p>
          <w:p w14:paraId="0B3FDFAA" w14:textId="77777777" w:rsidR="00867D85" w:rsidRPr="002354B7" w:rsidRDefault="00867D85" w:rsidP="00867D8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2014 – 12 293,2 тыс. рублей;</w:t>
            </w:r>
          </w:p>
          <w:p w14:paraId="2C74369B" w14:textId="2FE4BC69" w:rsidR="00867D85" w:rsidRPr="002354B7" w:rsidRDefault="00727CEC" w:rsidP="00867D8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2015 –</w:t>
            </w:r>
            <w:r w:rsidR="00AD4A9F"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 7 082,8 </w:t>
            </w:r>
            <w:r w:rsidR="00867D85"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тыс. рублей;</w:t>
            </w:r>
          </w:p>
          <w:p w14:paraId="015F947B" w14:textId="751CE7C0" w:rsidR="00867D85" w:rsidRPr="002354B7" w:rsidRDefault="00867D85" w:rsidP="00867D8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2016 –     </w:t>
            </w:r>
            <w:r w:rsidR="00AD4A9F"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   0,0 тыс. рублей;</w:t>
            </w:r>
          </w:p>
          <w:p w14:paraId="4ACFE0B0" w14:textId="70F3A842" w:rsidR="00867D85" w:rsidRPr="002354B7" w:rsidRDefault="00867D85" w:rsidP="00867D8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2017 –    </w:t>
            </w:r>
            <w:r w:rsidR="00727CEC"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  <w:r w:rsidR="00AD4A9F"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 0,0 тыс. рублей;</w:t>
            </w:r>
          </w:p>
          <w:p w14:paraId="23EBAE03" w14:textId="4E8AE163" w:rsidR="00867D85" w:rsidRPr="002354B7" w:rsidRDefault="00727CEC" w:rsidP="00867D8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2018 –   </w:t>
            </w:r>
            <w:r w:rsidR="00AD4A9F"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 750,0 </w:t>
            </w:r>
            <w:r w:rsidR="00867D85"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тыс. рублей;</w:t>
            </w:r>
          </w:p>
          <w:p w14:paraId="237F6183" w14:textId="06E7A1AA" w:rsidR="00867D85" w:rsidRPr="002354B7" w:rsidRDefault="00867D85" w:rsidP="00867D8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2019 –  </w:t>
            </w:r>
            <w:r w:rsidR="00AD4A9F"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3 237,3 тыс. рублей;</w:t>
            </w:r>
          </w:p>
          <w:p w14:paraId="68CCAFCF" w14:textId="5A58CD52" w:rsidR="00867D85" w:rsidRPr="002354B7" w:rsidRDefault="00867D85" w:rsidP="00867D8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2020 – 13 849,3 тыс. рублей;</w:t>
            </w:r>
          </w:p>
          <w:p w14:paraId="0F819482" w14:textId="1BC9986F" w:rsidR="00867D85" w:rsidRPr="002354B7" w:rsidRDefault="00867D85" w:rsidP="00867D8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2021 – 40 137,4 тыс. ру</w:t>
            </w:r>
            <w:r w:rsidR="00544251"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блей;</w:t>
            </w:r>
          </w:p>
          <w:p w14:paraId="792AFFD0" w14:textId="77777777" w:rsidR="00867D85" w:rsidRPr="002354B7" w:rsidRDefault="00867D85" w:rsidP="00867D8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2022 – 31 902,4 тыс. рублей;</w:t>
            </w:r>
          </w:p>
          <w:p w14:paraId="01A4BE6F" w14:textId="369FFFD6" w:rsidR="00867D85" w:rsidRPr="002354B7" w:rsidRDefault="00C6651C" w:rsidP="00867D8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2023 – 34 625,6</w:t>
            </w:r>
            <w:r w:rsidR="00867D85"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тыс. рублей;</w:t>
            </w:r>
          </w:p>
          <w:p w14:paraId="282A6325" w14:textId="43B427A0" w:rsidR="00867D85" w:rsidRPr="002354B7" w:rsidRDefault="00AD4A9F" w:rsidP="00867D8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2024 – </w:t>
            </w:r>
            <w:r w:rsidR="00AB3BB8"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6D625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0 272,3</w:t>
            </w:r>
            <w:r w:rsidR="00867D85"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тыс. рублей;</w:t>
            </w:r>
          </w:p>
          <w:p w14:paraId="7D2A4C78" w14:textId="139391A0" w:rsidR="00867D85" w:rsidRPr="002354B7" w:rsidRDefault="00867D85" w:rsidP="00867D8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2025 – </w:t>
            </w:r>
            <w:r w:rsidR="00AB3BB8"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9 985,2</w:t>
            </w: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тыс. рублей;</w:t>
            </w:r>
          </w:p>
          <w:p w14:paraId="5AC48E9E" w14:textId="14603C58" w:rsidR="00867D85" w:rsidRPr="002354B7" w:rsidRDefault="00867D85" w:rsidP="00867D8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2026 – </w:t>
            </w:r>
            <w:r w:rsidR="00AB3BB8"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9 916,8</w:t>
            </w: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тыс</w:t>
            </w:r>
            <w:r w:rsidR="00544251"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 рублей</w:t>
            </w:r>
            <w:r w:rsidR="00AB3BB8"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14:paraId="4AF7C506" w14:textId="4C02ACE1" w:rsidR="00AB3BB8" w:rsidRPr="002354B7" w:rsidRDefault="00AB3BB8" w:rsidP="00867D8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2027 –  4 035,1 тыс. рублей.</w:t>
            </w:r>
          </w:p>
          <w:p w14:paraId="41A01EBC" w14:textId="160DDB97" w:rsidR="00867D85" w:rsidRPr="002354B7" w:rsidRDefault="00867D85" w:rsidP="00867D8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средств</w:t>
            </w:r>
            <w:r w:rsidR="00727CEC"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районного бюджета –</w:t>
            </w:r>
            <w:r w:rsidR="00C6651C"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AD4A9F"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3 </w:t>
            </w:r>
            <w:r w:rsidR="00836F7C"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96</w:t>
            </w:r>
            <w:r w:rsidR="00B07BAA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FF71F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 391,7</w:t>
            </w: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тыс. рублей, в том числе по годам реализации:</w:t>
            </w:r>
          </w:p>
          <w:p w14:paraId="36C7FC3F" w14:textId="77777777" w:rsidR="00867D85" w:rsidRPr="002354B7" w:rsidRDefault="00867D85" w:rsidP="00867D8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2014 – 225 054,3 тыс. рублей;</w:t>
            </w:r>
          </w:p>
          <w:p w14:paraId="3124D095" w14:textId="77777777" w:rsidR="00867D85" w:rsidRPr="002354B7" w:rsidRDefault="00867D85" w:rsidP="00867D8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2015 – 239 931,7 тыс. рублей;</w:t>
            </w:r>
          </w:p>
          <w:p w14:paraId="6C62B9D8" w14:textId="77777777" w:rsidR="00867D85" w:rsidRPr="002354B7" w:rsidRDefault="00867D85" w:rsidP="00867D8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2016 – 201 088,8 тыс. рублей;</w:t>
            </w:r>
          </w:p>
          <w:p w14:paraId="22808BE1" w14:textId="77777777" w:rsidR="00867D85" w:rsidRPr="002354B7" w:rsidRDefault="00867D85" w:rsidP="00867D8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2017 – 215 384,8 тыс. рублей;</w:t>
            </w:r>
          </w:p>
          <w:p w14:paraId="38830CAF" w14:textId="77777777" w:rsidR="00867D85" w:rsidRPr="002354B7" w:rsidRDefault="00867D85" w:rsidP="00867D8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2018 – 213 473,5 тыс. рублей;</w:t>
            </w:r>
          </w:p>
          <w:p w14:paraId="168A562A" w14:textId="77777777" w:rsidR="00867D85" w:rsidRPr="002354B7" w:rsidRDefault="00867D85" w:rsidP="00867D8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2019 – 232 503,6 тыс. рублей;</w:t>
            </w:r>
          </w:p>
          <w:p w14:paraId="541852C3" w14:textId="6AA6C75A" w:rsidR="00867D85" w:rsidRPr="002354B7" w:rsidRDefault="00867D85" w:rsidP="00867D8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2020 – 270 511,5 тыс. рублей;</w:t>
            </w:r>
          </w:p>
          <w:p w14:paraId="442BE3F2" w14:textId="260D634A" w:rsidR="00867D85" w:rsidRPr="002354B7" w:rsidRDefault="00867D85" w:rsidP="00867D8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2021 – 304 979,1 ты</w:t>
            </w:r>
            <w:r w:rsidR="00544251"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с. рублей;</w:t>
            </w:r>
          </w:p>
          <w:p w14:paraId="62D4A456" w14:textId="77777777" w:rsidR="00867D85" w:rsidRPr="002354B7" w:rsidRDefault="00867D85" w:rsidP="00867D8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2022 – 295 344,1 тыс. рублей;</w:t>
            </w:r>
          </w:p>
          <w:p w14:paraId="12B166E3" w14:textId="2E0CBAC5" w:rsidR="00867D85" w:rsidRPr="002354B7" w:rsidRDefault="00C6651C" w:rsidP="00867D8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2023 – 329 921,4</w:t>
            </w:r>
            <w:r w:rsidR="00867D85"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тыс. рублей;</w:t>
            </w:r>
          </w:p>
          <w:p w14:paraId="3AC4DEAB" w14:textId="7639EA61" w:rsidR="00867D85" w:rsidRPr="002354B7" w:rsidRDefault="00867D85" w:rsidP="00867D8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2024 – </w:t>
            </w:r>
            <w:r w:rsidR="00AB3BB8"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354</w:t>
            </w:r>
            <w:r w:rsidR="00FF71F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 611,8</w:t>
            </w:r>
            <w:r w:rsidR="00AD4A9F"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тыс. рублей;</w:t>
            </w:r>
          </w:p>
          <w:p w14:paraId="2D9F158C" w14:textId="26E75C4D" w:rsidR="00867D85" w:rsidRPr="002354B7" w:rsidRDefault="00867D85" w:rsidP="00867D8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2025 – </w:t>
            </w:r>
            <w:r w:rsidR="00AB3BB8"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396</w:t>
            </w:r>
            <w:r w:rsidR="000802F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AB3BB8"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0802F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55,7</w:t>
            </w: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тыс. рублей;</w:t>
            </w:r>
          </w:p>
          <w:p w14:paraId="450FB42B" w14:textId="77777777" w:rsidR="00836F7C" w:rsidRPr="002354B7" w:rsidRDefault="00AB3BB8" w:rsidP="00867D8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2026 – 342 261,3</w:t>
            </w:r>
            <w:r w:rsidR="00867D85"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AD4A9F"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тыс. рублей</w:t>
            </w:r>
            <w:r w:rsidR="00836F7C"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14:paraId="4B0A6404" w14:textId="0A3E4A25" w:rsidR="00867D85" w:rsidRPr="002354B7" w:rsidRDefault="00836F7C" w:rsidP="00867D8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2027 – 342 270,1 тыс. рублей. </w:t>
            </w:r>
          </w:p>
          <w:p w14:paraId="68ABC438" w14:textId="7B44EA74" w:rsidR="00867D85" w:rsidRPr="002354B7" w:rsidRDefault="00867D85" w:rsidP="00867D8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За счет средств физических и юридических лиц – </w:t>
            </w:r>
            <w:r w:rsidR="00836F7C"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260</w:t>
            </w:r>
            <w:r w:rsidR="00544251"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тыс. рублей.  </w:t>
            </w:r>
          </w:p>
          <w:p w14:paraId="20937F39" w14:textId="77777777" w:rsidR="00867D85" w:rsidRPr="002354B7" w:rsidRDefault="00867D85" w:rsidP="00867D8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2015 – 260,0 тыс. рублей.</w:t>
            </w:r>
          </w:p>
          <w:p w14:paraId="5584703E" w14:textId="3209D29F" w:rsidR="00867D85" w:rsidRPr="002354B7" w:rsidRDefault="00867D85" w:rsidP="00867D8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За с</w:t>
            </w:r>
            <w:r w:rsidR="00C6651C"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чёт внебюджетных источников – </w:t>
            </w:r>
            <w:r w:rsidR="000802F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101 557,3</w:t>
            </w: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тыс. рублей, в том числе по годам реализации:</w:t>
            </w:r>
          </w:p>
          <w:p w14:paraId="54D2DFC0" w14:textId="12FBA053" w:rsidR="00867D85" w:rsidRPr="002354B7" w:rsidRDefault="00867D85" w:rsidP="00867D8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2014 –     </w:t>
            </w:r>
            <w:r w:rsidR="00AD4A9F"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   0,0 тыс. рублей;</w:t>
            </w:r>
          </w:p>
          <w:p w14:paraId="38DEB1CD" w14:textId="57CDF34C" w:rsidR="00867D85" w:rsidRPr="002354B7" w:rsidRDefault="00867D85" w:rsidP="00867D8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2015 –     </w:t>
            </w:r>
            <w:r w:rsidR="00AD4A9F"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   0,0 тыс. рублей;</w:t>
            </w:r>
          </w:p>
          <w:p w14:paraId="5257D246" w14:textId="47D54B92" w:rsidR="00867D85" w:rsidRPr="002354B7" w:rsidRDefault="00867D85" w:rsidP="00867D8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2016 –   3 212,8 тыс. </w:t>
            </w:r>
            <w:r w:rsidR="00544251"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рублей;</w:t>
            </w:r>
          </w:p>
          <w:p w14:paraId="0E2AA83E" w14:textId="2FCF7857" w:rsidR="00867D85" w:rsidRPr="002354B7" w:rsidRDefault="00867D85" w:rsidP="00867D8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2017 –   1 245,6 тыс.</w:t>
            </w:r>
            <w:r w:rsidR="00544251"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рублей;</w:t>
            </w:r>
          </w:p>
          <w:p w14:paraId="1584F9B7" w14:textId="386E1486" w:rsidR="00867D85" w:rsidRPr="002354B7" w:rsidRDefault="00867D85" w:rsidP="00867D8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2018 –     </w:t>
            </w:r>
            <w:r w:rsidR="00544251"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AD4A9F"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544251"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  0,0 тыс. рублей;</w:t>
            </w:r>
          </w:p>
          <w:p w14:paraId="296C94E2" w14:textId="72162D1F" w:rsidR="00867D85" w:rsidRPr="002354B7" w:rsidRDefault="00867D85" w:rsidP="00867D8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2019 –   </w:t>
            </w:r>
            <w:r w:rsidR="00AD4A9F"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0,0 тыс. рублей;</w:t>
            </w:r>
          </w:p>
          <w:p w14:paraId="45986CCE" w14:textId="77777777" w:rsidR="00867D85" w:rsidRPr="002354B7" w:rsidRDefault="00867D85" w:rsidP="00867D8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2020 –   1 000,0 тыс. рублей;</w:t>
            </w:r>
          </w:p>
          <w:p w14:paraId="0392F85A" w14:textId="77777777" w:rsidR="00867D85" w:rsidRPr="002354B7" w:rsidRDefault="00867D85" w:rsidP="00867D8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2021 – 12 907,4 тыс. рублей;</w:t>
            </w:r>
          </w:p>
          <w:p w14:paraId="384E3C2F" w14:textId="77777777" w:rsidR="00867D85" w:rsidRPr="002354B7" w:rsidRDefault="00867D85" w:rsidP="00867D8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2022 – 16 048,1 тыс. рублей;</w:t>
            </w:r>
          </w:p>
          <w:p w14:paraId="2C67A65A" w14:textId="523C7856" w:rsidR="00867D85" w:rsidRPr="002354B7" w:rsidRDefault="00C6651C" w:rsidP="00867D8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2023 – 17 943,4</w:t>
            </w:r>
            <w:r w:rsidR="00867D85"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тыс. рублей;</w:t>
            </w:r>
          </w:p>
          <w:p w14:paraId="1F6584EB" w14:textId="77777777" w:rsidR="00867D85" w:rsidRPr="002354B7" w:rsidRDefault="00867D85" w:rsidP="00867D8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2024 – 12 300,0 тыс. рублей;</w:t>
            </w:r>
          </w:p>
          <w:p w14:paraId="14A8E405" w14:textId="77777777" w:rsidR="00867D85" w:rsidRPr="002354B7" w:rsidRDefault="00867D85" w:rsidP="00867D8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2025 – 12 300,0 тыс. рублей;</w:t>
            </w:r>
          </w:p>
          <w:p w14:paraId="5F3BF04F" w14:textId="77F5D303" w:rsidR="00867D85" w:rsidRPr="002354B7" w:rsidRDefault="00484A22" w:rsidP="00867D85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2026 – 12 300,0 тыс. рублей;</w:t>
            </w:r>
          </w:p>
          <w:p w14:paraId="341AB54E" w14:textId="1A2E6509" w:rsidR="00484A22" w:rsidRPr="002354B7" w:rsidRDefault="00484A22" w:rsidP="002354B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2027 – </w:t>
            </w:r>
            <w:r w:rsidR="002354B7"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  <w:r w:rsidR="002354B7" w:rsidRPr="002354B7">
              <w:rPr>
                <w:rFonts w:ascii="Times New Roman" w:hAnsi="Times New Roman" w:cs="Times New Roman"/>
                <w:bCs/>
                <w:sz w:val="24"/>
                <w:szCs w:val="24"/>
                <w:lang w:val="en-US" w:eastAsia="ru-RU"/>
              </w:rPr>
              <w:t> </w:t>
            </w:r>
            <w:r w:rsidR="002354B7" w:rsidRPr="002354B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300,0 тыс. рублей.</w:t>
            </w:r>
          </w:p>
        </w:tc>
      </w:tr>
      <w:tr w:rsidR="00DD7EE9" w:rsidRPr="00CC1C7D" w14:paraId="40231724" w14:textId="77777777" w:rsidTr="00867D85">
        <w:trPr>
          <w:trHeight w:val="963"/>
        </w:trPr>
        <w:tc>
          <w:tcPr>
            <w:tcW w:w="3394" w:type="dxa"/>
          </w:tcPr>
          <w:p w14:paraId="10525007" w14:textId="206E285D" w:rsidR="00DD7EE9" w:rsidRPr="00CC1C7D" w:rsidRDefault="00DD7EE9" w:rsidP="00C45D65">
            <w:pP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C1C7D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Перечень объектов капитального строительства муниципальной собственности Назаровского района</w:t>
            </w:r>
          </w:p>
        </w:tc>
        <w:tc>
          <w:tcPr>
            <w:tcW w:w="5951" w:type="dxa"/>
          </w:tcPr>
          <w:p w14:paraId="40D4D603" w14:textId="44A3A052" w:rsidR="00DD7EE9" w:rsidRPr="00CC1C7D" w:rsidRDefault="001A0024" w:rsidP="00F659D2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1C7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Отсутствует</w:t>
            </w:r>
          </w:p>
        </w:tc>
      </w:tr>
    </w:tbl>
    <w:p w14:paraId="0140552E" w14:textId="7B99900D" w:rsidR="00EA5494" w:rsidRPr="00CC1C7D" w:rsidRDefault="00EA5494" w:rsidP="00C45D65">
      <w:pPr>
        <w:spacing w:after="0" w:line="240" w:lineRule="auto"/>
        <w:ind w:left="1080"/>
        <w:jc w:val="center"/>
        <w:rPr>
          <w:rFonts w:ascii="Times New Roman" w:eastAsia="Calibri" w:hAnsi="Times New Roman" w:cs="Times New Roman"/>
          <w:strike/>
          <w:sz w:val="28"/>
          <w:szCs w:val="28"/>
          <w:lang w:eastAsia="ru-RU"/>
        </w:rPr>
      </w:pPr>
    </w:p>
    <w:p w14:paraId="7190C06B" w14:textId="1435443A" w:rsidR="00CD5A65" w:rsidRPr="00CC1C7D" w:rsidRDefault="00CD5A65" w:rsidP="004752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  <w:sectPr w:rsidR="00CD5A65" w:rsidRPr="00CC1C7D" w:rsidSect="00103D5D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43EE8FBB" w14:textId="75239825" w:rsidR="00CD5A65" w:rsidRPr="00CC1C7D" w:rsidRDefault="00CD5A65" w:rsidP="00CD5A65">
      <w:pPr>
        <w:spacing w:after="0" w:line="240" w:lineRule="auto"/>
        <w:ind w:firstLine="935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1C7D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Приложение 1 </w:t>
      </w:r>
    </w:p>
    <w:p w14:paraId="320CDFA9" w14:textId="1A5EE2A7" w:rsidR="00CD5A65" w:rsidRPr="00CC1C7D" w:rsidRDefault="00CD5A65" w:rsidP="00CD5A65">
      <w:pPr>
        <w:spacing w:after="0" w:line="240" w:lineRule="auto"/>
        <w:ind w:firstLine="935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1C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 паспорту муниципальной программы </w:t>
      </w:r>
    </w:p>
    <w:p w14:paraId="108FC8D7" w14:textId="1B41B2FF" w:rsidR="00892D56" w:rsidRPr="00CC1C7D" w:rsidRDefault="00CD5A65" w:rsidP="00E343B9">
      <w:pPr>
        <w:spacing w:after="0" w:line="240" w:lineRule="auto"/>
        <w:ind w:left="935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1C7D">
        <w:rPr>
          <w:rFonts w:ascii="Times New Roman" w:eastAsia="Calibri" w:hAnsi="Times New Roman" w:cs="Times New Roman"/>
          <w:sz w:val="28"/>
          <w:szCs w:val="28"/>
          <w:lang w:eastAsia="ru-RU"/>
        </w:rPr>
        <w:t>Назаровского района </w:t>
      </w:r>
      <w:r w:rsidR="00E343B9" w:rsidRPr="00CC1C7D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CC1C7D">
        <w:rPr>
          <w:rFonts w:ascii="Times New Roman" w:eastAsia="Calibri" w:hAnsi="Times New Roman" w:cs="Times New Roman"/>
          <w:sz w:val="28"/>
          <w:szCs w:val="28"/>
          <w:lang w:eastAsia="ru-RU"/>
        </w:rPr>
        <w:t>Развитие образования</w:t>
      </w:r>
      <w:r w:rsidR="00E343B9" w:rsidRPr="00CC1C7D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p w14:paraId="005023A7" w14:textId="77777777" w:rsidR="00E343B9" w:rsidRPr="00CC1C7D" w:rsidRDefault="00E343B9" w:rsidP="00E343B9">
      <w:pPr>
        <w:spacing w:after="0" w:line="240" w:lineRule="auto"/>
        <w:ind w:left="935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F09AD08" w14:textId="77777777" w:rsidR="00E343B9" w:rsidRPr="00CC1C7D" w:rsidRDefault="00E343B9" w:rsidP="00E343B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1C7D">
        <w:rPr>
          <w:rFonts w:ascii="Times New Roman" w:eastAsia="Calibri" w:hAnsi="Times New Roman" w:cs="Times New Roman"/>
          <w:sz w:val="28"/>
          <w:szCs w:val="28"/>
          <w:lang w:eastAsia="ru-RU"/>
        </w:rPr>
        <w:t>Перечень целевых показателей и показателей результативности программы</w:t>
      </w:r>
    </w:p>
    <w:p w14:paraId="1D747079" w14:textId="113FEA52" w:rsidR="00E343B9" w:rsidRPr="00CC1C7D" w:rsidRDefault="00E343B9" w:rsidP="00E343B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1C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расшифровкой плановых значений по годам ее реализации</w:t>
      </w:r>
    </w:p>
    <w:p w14:paraId="5C0CFA2B" w14:textId="77777777" w:rsidR="00E343B9" w:rsidRPr="00CC1C7D" w:rsidRDefault="00E343B9" w:rsidP="00E343B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02"/>
        <w:gridCol w:w="5843"/>
        <w:gridCol w:w="851"/>
        <w:gridCol w:w="1276"/>
        <w:gridCol w:w="1757"/>
        <w:gridCol w:w="1219"/>
        <w:gridCol w:w="802"/>
        <w:gridCol w:w="802"/>
        <w:gridCol w:w="802"/>
        <w:gridCol w:w="802"/>
      </w:tblGrid>
      <w:tr w:rsidR="0076076C" w:rsidRPr="00CC1C7D" w14:paraId="7B1E4681" w14:textId="02D3EB07" w:rsidTr="0076076C">
        <w:trPr>
          <w:trHeight w:val="1362"/>
        </w:trPr>
        <w:tc>
          <w:tcPr>
            <w:tcW w:w="502" w:type="dxa"/>
            <w:hideMark/>
          </w:tcPr>
          <w:p w14:paraId="6BE362A0" w14:textId="77777777" w:rsidR="0076076C" w:rsidRPr="00CC1C7D" w:rsidRDefault="0076076C" w:rsidP="00E343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43" w:type="dxa"/>
            <w:hideMark/>
          </w:tcPr>
          <w:p w14:paraId="0D4B8C9D" w14:textId="77777777" w:rsidR="0076076C" w:rsidRPr="00CC1C7D" w:rsidRDefault="0076076C" w:rsidP="00E343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Цели, задачи, показатели </w:t>
            </w:r>
          </w:p>
        </w:tc>
        <w:tc>
          <w:tcPr>
            <w:tcW w:w="851" w:type="dxa"/>
            <w:hideMark/>
          </w:tcPr>
          <w:p w14:paraId="265E1983" w14:textId="59BE4956" w:rsidR="0076076C" w:rsidRPr="00CC1C7D" w:rsidRDefault="0076076C" w:rsidP="00E343B9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Cs w:val="24"/>
                <w:lang w:eastAsia="ru-RU"/>
              </w:rPr>
              <w:t>Единица измерения</w:t>
            </w:r>
          </w:p>
        </w:tc>
        <w:tc>
          <w:tcPr>
            <w:tcW w:w="1276" w:type="dxa"/>
            <w:hideMark/>
          </w:tcPr>
          <w:p w14:paraId="03056C18" w14:textId="77777777" w:rsidR="0076076C" w:rsidRPr="00CC1C7D" w:rsidRDefault="0076076C" w:rsidP="00E343B9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Вес показателя </w:t>
            </w:r>
          </w:p>
        </w:tc>
        <w:tc>
          <w:tcPr>
            <w:tcW w:w="1757" w:type="dxa"/>
            <w:hideMark/>
          </w:tcPr>
          <w:p w14:paraId="02107C5C" w14:textId="77777777" w:rsidR="0076076C" w:rsidRPr="00CC1C7D" w:rsidRDefault="0076076C" w:rsidP="00E343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Источник информации</w:t>
            </w:r>
          </w:p>
        </w:tc>
        <w:tc>
          <w:tcPr>
            <w:tcW w:w="1219" w:type="dxa"/>
            <w:hideMark/>
          </w:tcPr>
          <w:p w14:paraId="4D7F8C45" w14:textId="77777777" w:rsidR="0076076C" w:rsidRPr="00CC1C7D" w:rsidRDefault="0076076C" w:rsidP="00E343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отчетный финансовый год</w:t>
            </w:r>
          </w:p>
        </w:tc>
        <w:tc>
          <w:tcPr>
            <w:tcW w:w="802" w:type="dxa"/>
            <w:hideMark/>
          </w:tcPr>
          <w:p w14:paraId="5E75BED4" w14:textId="526B8077" w:rsidR="0076076C" w:rsidRPr="00CC1C7D" w:rsidRDefault="0076076C" w:rsidP="004752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802" w:type="dxa"/>
            <w:hideMark/>
          </w:tcPr>
          <w:p w14:paraId="6626BD0E" w14:textId="0605D791" w:rsidR="0076076C" w:rsidRPr="00CC1C7D" w:rsidRDefault="0076076C" w:rsidP="004752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802" w:type="dxa"/>
            <w:hideMark/>
          </w:tcPr>
          <w:p w14:paraId="772FAD75" w14:textId="637FE7C3" w:rsidR="0076076C" w:rsidRPr="00CC1C7D" w:rsidRDefault="0076076C" w:rsidP="004752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802" w:type="dxa"/>
          </w:tcPr>
          <w:p w14:paraId="16EC3068" w14:textId="0D07C68B" w:rsidR="0076076C" w:rsidRPr="00CC1C7D" w:rsidRDefault="0076076C" w:rsidP="004752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</w:tr>
      <w:tr w:rsidR="0076076C" w:rsidRPr="00CC1C7D" w14:paraId="13F91540" w14:textId="6853292D" w:rsidTr="0076076C">
        <w:trPr>
          <w:trHeight w:val="795"/>
        </w:trPr>
        <w:tc>
          <w:tcPr>
            <w:tcW w:w="502" w:type="dxa"/>
            <w:noWrap/>
            <w:hideMark/>
          </w:tcPr>
          <w:p w14:paraId="720706E5" w14:textId="77777777" w:rsidR="0076076C" w:rsidRPr="00CC1C7D" w:rsidRDefault="0076076C" w:rsidP="00E343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43" w:type="dxa"/>
            <w:noWrap/>
            <w:hideMark/>
          </w:tcPr>
          <w:p w14:paraId="12A06EC3" w14:textId="68C826BC" w:rsidR="0076076C" w:rsidRPr="00CC1C7D" w:rsidRDefault="0076076C" w:rsidP="00E343B9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Удельный вес численности населения в возрасте 5-18 лет, охваченного образованием, в общей численности населения в возрасте 5-18 лет</w:t>
            </w:r>
          </w:p>
        </w:tc>
        <w:tc>
          <w:tcPr>
            <w:tcW w:w="851" w:type="dxa"/>
            <w:noWrap/>
            <w:vAlign w:val="center"/>
            <w:hideMark/>
          </w:tcPr>
          <w:p w14:paraId="2FC5F426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vAlign w:val="center"/>
            <w:hideMark/>
          </w:tcPr>
          <w:p w14:paraId="58343051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757" w:type="dxa"/>
            <w:vAlign w:val="center"/>
            <w:hideMark/>
          </w:tcPr>
          <w:p w14:paraId="652E7D73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Гос. стат. отчетность</w:t>
            </w:r>
          </w:p>
        </w:tc>
        <w:tc>
          <w:tcPr>
            <w:tcW w:w="1219" w:type="dxa"/>
            <w:vAlign w:val="center"/>
            <w:hideMark/>
          </w:tcPr>
          <w:p w14:paraId="438F7F71" w14:textId="68269B55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802" w:type="dxa"/>
            <w:vAlign w:val="center"/>
            <w:hideMark/>
          </w:tcPr>
          <w:p w14:paraId="1CE229BA" w14:textId="2A7CB1D8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802" w:type="dxa"/>
            <w:vAlign w:val="center"/>
            <w:hideMark/>
          </w:tcPr>
          <w:p w14:paraId="2B6796EB" w14:textId="0CBF840A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802" w:type="dxa"/>
            <w:vAlign w:val="center"/>
            <w:hideMark/>
          </w:tcPr>
          <w:p w14:paraId="401580C0" w14:textId="2A391B92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802" w:type="dxa"/>
          </w:tcPr>
          <w:p w14:paraId="23761A56" w14:textId="77777777" w:rsidR="0076076C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95F89EC" w14:textId="7E587B10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76076C" w:rsidRPr="00CC1C7D" w14:paraId="660173CC" w14:textId="413B1620" w:rsidTr="0076076C">
        <w:trPr>
          <w:trHeight w:val="1500"/>
        </w:trPr>
        <w:tc>
          <w:tcPr>
            <w:tcW w:w="502" w:type="dxa"/>
            <w:noWrap/>
            <w:hideMark/>
          </w:tcPr>
          <w:p w14:paraId="55B10760" w14:textId="77777777" w:rsidR="0076076C" w:rsidRPr="00CC1C7D" w:rsidRDefault="0076076C" w:rsidP="00E343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43" w:type="dxa"/>
            <w:noWrap/>
            <w:hideMark/>
          </w:tcPr>
          <w:p w14:paraId="0374C086" w14:textId="77777777" w:rsidR="0076076C" w:rsidRPr="00CC1C7D" w:rsidRDefault="0076076C" w:rsidP="00E343B9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Отношение численности детей в возрасте 3–7 лет, которым предоставлена возможность получать услуги дошкольного образования, к численности детей в возрасте от 3 до 7 лет, скорректированной на численность детей в возрасте от 5 до 7 лет, обучающихся в школе, проживающих на территории Назаровского района (с учетом групп кратковременного пребывания) </w:t>
            </w:r>
          </w:p>
        </w:tc>
        <w:tc>
          <w:tcPr>
            <w:tcW w:w="851" w:type="dxa"/>
            <w:noWrap/>
            <w:vAlign w:val="center"/>
            <w:hideMark/>
          </w:tcPr>
          <w:p w14:paraId="310A9592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vAlign w:val="center"/>
            <w:hideMark/>
          </w:tcPr>
          <w:p w14:paraId="7E18C10D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757" w:type="dxa"/>
            <w:vAlign w:val="center"/>
            <w:hideMark/>
          </w:tcPr>
          <w:p w14:paraId="16B306B6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9" w:type="dxa"/>
            <w:noWrap/>
            <w:vAlign w:val="center"/>
            <w:hideMark/>
          </w:tcPr>
          <w:p w14:paraId="6D1538AD" w14:textId="134577B8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02" w:type="dxa"/>
            <w:noWrap/>
            <w:vAlign w:val="center"/>
            <w:hideMark/>
          </w:tcPr>
          <w:p w14:paraId="52CA2A70" w14:textId="32853A6C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02" w:type="dxa"/>
            <w:noWrap/>
            <w:vAlign w:val="center"/>
            <w:hideMark/>
          </w:tcPr>
          <w:p w14:paraId="30CAEF8B" w14:textId="10C0352E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02" w:type="dxa"/>
            <w:noWrap/>
            <w:vAlign w:val="center"/>
            <w:hideMark/>
          </w:tcPr>
          <w:p w14:paraId="74546DB3" w14:textId="74BB41DD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02" w:type="dxa"/>
          </w:tcPr>
          <w:p w14:paraId="04DD2319" w14:textId="77777777" w:rsidR="0076076C" w:rsidRPr="0076076C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</w:p>
          <w:p w14:paraId="32981EFE" w14:textId="77777777" w:rsidR="0076076C" w:rsidRPr="0076076C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</w:p>
          <w:p w14:paraId="75E46E91" w14:textId="77777777" w:rsidR="0076076C" w:rsidRPr="0076076C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</w:p>
          <w:p w14:paraId="12CC98FA" w14:textId="577296CD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6076C" w:rsidRPr="00CC1C7D" w14:paraId="35A62CA9" w14:textId="4E157002" w:rsidTr="0076076C">
        <w:trPr>
          <w:trHeight w:val="1695"/>
        </w:trPr>
        <w:tc>
          <w:tcPr>
            <w:tcW w:w="502" w:type="dxa"/>
            <w:noWrap/>
            <w:hideMark/>
          </w:tcPr>
          <w:p w14:paraId="60C4380B" w14:textId="77777777" w:rsidR="0076076C" w:rsidRPr="00CC1C7D" w:rsidRDefault="0076076C" w:rsidP="00E343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43" w:type="dxa"/>
            <w:noWrap/>
            <w:hideMark/>
          </w:tcPr>
          <w:p w14:paraId="62A6DD27" w14:textId="77777777" w:rsidR="0076076C" w:rsidRPr="00CC1C7D" w:rsidRDefault="0076076C" w:rsidP="00E343B9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Удельный вес воспитанников дошкольных образовательных учреждений, расположенных на территории Назаровского района в возрасте от 3 до 7 лет, обучающихся по программам, соответствующим требованиям стандартов дошкольного образования, в общей численности воспитанников дошкольных образовательных учреждений, расположенных на территории Назаровского района </w:t>
            </w:r>
          </w:p>
        </w:tc>
        <w:tc>
          <w:tcPr>
            <w:tcW w:w="851" w:type="dxa"/>
            <w:noWrap/>
            <w:vAlign w:val="center"/>
            <w:hideMark/>
          </w:tcPr>
          <w:p w14:paraId="367F153C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vAlign w:val="center"/>
            <w:hideMark/>
          </w:tcPr>
          <w:p w14:paraId="445E6022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757" w:type="dxa"/>
            <w:vAlign w:val="center"/>
            <w:hideMark/>
          </w:tcPr>
          <w:p w14:paraId="739AE12C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9" w:type="dxa"/>
            <w:noWrap/>
            <w:vAlign w:val="center"/>
            <w:hideMark/>
          </w:tcPr>
          <w:p w14:paraId="17BD599C" w14:textId="3588DC7D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02" w:type="dxa"/>
            <w:noWrap/>
            <w:vAlign w:val="center"/>
            <w:hideMark/>
          </w:tcPr>
          <w:p w14:paraId="2A7106DA" w14:textId="7E44D47C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02" w:type="dxa"/>
            <w:noWrap/>
            <w:vAlign w:val="center"/>
            <w:hideMark/>
          </w:tcPr>
          <w:p w14:paraId="4D20B548" w14:textId="4305E2FC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02" w:type="dxa"/>
            <w:noWrap/>
            <w:vAlign w:val="center"/>
            <w:hideMark/>
          </w:tcPr>
          <w:p w14:paraId="7AD76E0F" w14:textId="14A709C1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02" w:type="dxa"/>
          </w:tcPr>
          <w:p w14:paraId="6210267D" w14:textId="77777777" w:rsidR="0076076C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0A17875" w14:textId="77777777" w:rsidR="0076076C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D96DB52" w14:textId="77777777" w:rsidR="0076076C" w:rsidRPr="0076076C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36"/>
                <w:szCs w:val="24"/>
                <w:lang w:eastAsia="ru-RU"/>
              </w:rPr>
            </w:pPr>
          </w:p>
          <w:p w14:paraId="2776D79E" w14:textId="4F68C92E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6076C" w:rsidRPr="00CC1C7D" w14:paraId="2DE314A0" w14:textId="153A888A" w:rsidTr="0076076C">
        <w:trPr>
          <w:trHeight w:val="810"/>
        </w:trPr>
        <w:tc>
          <w:tcPr>
            <w:tcW w:w="502" w:type="dxa"/>
            <w:noWrap/>
            <w:hideMark/>
          </w:tcPr>
          <w:p w14:paraId="430C28EF" w14:textId="77777777" w:rsidR="0076076C" w:rsidRPr="00CC1C7D" w:rsidRDefault="0076076C" w:rsidP="00E343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43" w:type="dxa"/>
            <w:noWrap/>
            <w:hideMark/>
          </w:tcPr>
          <w:p w14:paraId="448B34FC" w14:textId="7B0628FC" w:rsidR="0076076C" w:rsidRPr="00CC1C7D" w:rsidRDefault="0076076C" w:rsidP="00E343B9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Доля педагогов, прошедших повышение квалификации для обеспечения качества дошкольного образования </w:t>
            </w:r>
          </w:p>
        </w:tc>
        <w:tc>
          <w:tcPr>
            <w:tcW w:w="851" w:type="dxa"/>
            <w:noWrap/>
            <w:vAlign w:val="center"/>
            <w:hideMark/>
          </w:tcPr>
          <w:p w14:paraId="2B7C916C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vAlign w:val="center"/>
            <w:hideMark/>
          </w:tcPr>
          <w:p w14:paraId="64E3A8F6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757" w:type="dxa"/>
            <w:vAlign w:val="center"/>
            <w:hideMark/>
          </w:tcPr>
          <w:p w14:paraId="0CD5BF36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9" w:type="dxa"/>
            <w:noWrap/>
            <w:vAlign w:val="center"/>
            <w:hideMark/>
          </w:tcPr>
          <w:p w14:paraId="7F1525EC" w14:textId="7D41FD2C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02" w:type="dxa"/>
            <w:noWrap/>
            <w:vAlign w:val="center"/>
            <w:hideMark/>
          </w:tcPr>
          <w:p w14:paraId="286A5FB6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02" w:type="dxa"/>
            <w:noWrap/>
            <w:vAlign w:val="center"/>
            <w:hideMark/>
          </w:tcPr>
          <w:p w14:paraId="13E69BD7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02" w:type="dxa"/>
            <w:noWrap/>
            <w:vAlign w:val="center"/>
            <w:hideMark/>
          </w:tcPr>
          <w:p w14:paraId="10F54EF7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02" w:type="dxa"/>
          </w:tcPr>
          <w:p w14:paraId="01FAD53D" w14:textId="77777777" w:rsidR="0076076C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194DC32" w14:textId="0ED32B60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76076C" w:rsidRPr="00CC1C7D" w14:paraId="00FC8D6D" w14:textId="46D01745" w:rsidTr="0076076C">
        <w:trPr>
          <w:trHeight w:val="1605"/>
        </w:trPr>
        <w:tc>
          <w:tcPr>
            <w:tcW w:w="502" w:type="dxa"/>
            <w:noWrap/>
            <w:hideMark/>
          </w:tcPr>
          <w:p w14:paraId="7B9B0F1F" w14:textId="77777777" w:rsidR="0076076C" w:rsidRPr="00CC1C7D" w:rsidRDefault="0076076C" w:rsidP="00E343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5843" w:type="dxa"/>
            <w:noWrap/>
            <w:hideMark/>
          </w:tcPr>
          <w:p w14:paraId="069FFFAB" w14:textId="616FA174" w:rsidR="0076076C" w:rsidRPr="00CC1C7D" w:rsidRDefault="0076076C" w:rsidP="00E343B9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Удельный вес муниципальных дошкольных образовательных учреждений, в которых оценка деятельности дошкольных образовательных учреждений, их руководителей и основных категорий работников осуществляется на основании показателей эффективности деятельности подведомственных муниципальных дошкольных образовательных учреждений в рамках муниципального задания (не менее чем в 100 % дошкольных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учреждений)</w:t>
            </w:r>
          </w:p>
        </w:tc>
        <w:tc>
          <w:tcPr>
            <w:tcW w:w="851" w:type="dxa"/>
            <w:noWrap/>
            <w:vAlign w:val="center"/>
            <w:hideMark/>
          </w:tcPr>
          <w:p w14:paraId="431FE9B6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vAlign w:val="center"/>
            <w:hideMark/>
          </w:tcPr>
          <w:p w14:paraId="3A55B380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757" w:type="dxa"/>
            <w:vAlign w:val="center"/>
            <w:hideMark/>
          </w:tcPr>
          <w:p w14:paraId="04D3FAD0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9" w:type="dxa"/>
            <w:noWrap/>
            <w:vAlign w:val="center"/>
            <w:hideMark/>
          </w:tcPr>
          <w:p w14:paraId="5349B1B6" w14:textId="0D34F112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02" w:type="dxa"/>
            <w:noWrap/>
            <w:vAlign w:val="center"/>
            <w:hideMark/>
          </w:tcPr>
          <w:p w14:paraId="4B54A8BE" w14:textId="2C99867F" w:rsidR="0076076C" w:rsidRPr="00CC1C7D" w:rsidRDefault="0076076C" w:rsidP="004752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02" w:type="dxa"/>
            <w:noWrap/>
            <w:vAlign w:val="center"/>
            <w:hideMark/>
          </w:tcPr>
          <w:p w14:paraId="09DA52A0" w14:textId="7AD09FAA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02" w:type="dxa"/>
            <w:noWrap/>
            <w:vAlign w:val="center"/>
            <w:hideMark/>
          </w:tcPr>
          <w:p w14:paraId="17A07030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02" w:type="dxa"/>
          </w:tcPr>
          <w:p w14:paraId="5633CDC7" w14:textId="77777777" w:rsidR="0076076C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C6A3C36" w14:textId="77777777" w:rsidR="0076076C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294B331" w14:textId="77777777" w:rsidR="0076076C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DAB34E6" w14:textId="77777777" w:rsidR="0076076C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819993F" w14:textId="7C1903B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6076C" w:rsidRPr="00CC1C7D" w14:paraId="2440C732" w14:textId="4918C966" w:rsidTr="0076076C">
        <w:trPr>
          <w:trHeight w:val="840"/>
        </w:trPr>
        <w:tc>
          <w:tcPr>
            <w:tcW w:w="502" w:type="dxa"/>
            <w:noWrap/>
            <w:hideMark/>
          </w:tcPr>
          <w:p w14:paraId="73CA339C" w14:textId="77777777" w:rsidR="0076076C" w:rsidRPr="00CC1C7D" w:rsidRDefault="0076076C" w:rsidP="00E343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43" w:type="dxa"/>
            <w:hideMark/>
          </w:tcPr>
          <w:p w14:paraId="2F2ADD89" w14:textId="77777777" w:rsidR="0076076C" w:rsidRPr="00CC1C7D" w:rsidRDefault="0076076C" w:rsidP="00E343B9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муниципальных общеобразовательных учреждений, соответствующих современным требованиям к условиям обучения, в общем количестве муниципальных общеобразовательных учреждений</w:t>
            </w:r>
          </w:p>
        </w:tc>
        <w:tc>
          <w:tcPr>
            <w:tcW w:w="851" w:type="dxa"/>
            <w:noWrap/>
            <w:vAlign w:val="center"/>
            <w:hideMark/>
          </w:tcPr>
          <w:p w14:paraId="1A81AB83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vAlign w:val="center"/>
            <w:hideMark/>
          </w:tcPr>
          <w:p w14:paraId="7B9D72CA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757" w:type="dxa"/>
            <w:vAlign w:val="center"/>
            <w:hideMark/>
          </w:tcPr>
          <w:p w14:paraId="6249A40B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9" w:type="dxa"/>
            <w:noWrap/>
            <w:vAlign w:val="center"/>
            <w:hideMark/>
          </w:tcPr>
          <w:p w14:paraId="3E273328" w14:textId="30F00FB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02" w:type="dxa"/>
            <w:noWrap/>
            <w:vAlign w:val="center"/>
            <w:hideMark/>
          </w:tcPr>
          <w:p w14:paraId="05CB0433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02" w:type="dxa"/>
            <w:noWrap/>
            <w:vAlign w:val="center"/>
            <w:hideMark/>
          </w:tcPr>
          <w:p w14:paraId="586CC389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802" w:type="dxa"/>
            <w:noWrap/>
            <w:vAlign w:val="center"/>
            <w:hideMark/>
          </w:tcPr>
          <w:p w14:paraId="5F964E25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802" w:type="dxa"/>
          </w:tcPr>
          <w:p w14:paraId="66B06B1B" w14:textId="77777777" w:rsidR="0076076C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909CCBE" w14:textId="77777777" w:rsidR="0076076C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6F31AC8" w14:textId="28005803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76076C" w:rsidRPr="00CC1C7D" w14:paraId="13E98DA2" w14:textId="4757447F" w:rsidTr="0076076C">
        <w:trPr>
          <w:trHeight w:val="930"/>
        </w:trPr>
        <w:tc>
          <w:tcPr>
            <w:tcW w:w="502" w:type="dxa"/>
            <w:hideMark/>
          </w:tcPr>
          <w:p w14:paraId="64269643" w14:textId="77777777" w:rsidR="0076076C" w:rsidRPr="00CC1C7D" w:rsidRDefault="0076076C" w:rsidP="00E343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843" w:type="dxa"/>
            <w:hideMark/>
          </w:tcPr>
          <w:p w14:paraId="375F8505" w14:textId="77777777" w:rsidR="0076076C" w:rsidRPr="00CC1C7D" w:rsidRDefault="0076076C" w:rsidP="00E343B9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Доля образовательных учреждений, реализующих программы общего образования, здания которых находятся в аварийном состоянии или требуют капитального ремонта, в общей численности образовательных учреждений, реализующих программы общего образования </w:t>
            </w:r>
          </w:p>
        </w:tc>
        <w:tc>
          <w:tcPr>
            <w:tcW w:w="851" w:type="dxa"/>
            <w:vAlign w:val="center"/>
            <w:hideMark/>
          </w:tcPr>
          <w:p w14:paraId="667EF43F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vAlign w:val="center"/>
            <w:hideMark/>
          </w:tcPr>
          <w:p w14:paraId="2F6CF027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757" w:type="dxa"/>
            <w:vAlign w:val="center"/>
            <w:hideMark/>
          </w:tcPr>
          <w:p w14:paraId="0145C4CA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9" w:type="dxa"/>
            <w:vAlign w:val="center"/>
            <w:hideMark/>
          </w:tcPr>
          <w:p w14:paraId="6C9B2AD5" w14:textId="0497A9F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2" w:type="dxa"/>
            <w:vAlign w:val="center"/>
            <w:hideMark/>
          </w:tcPr>
          <w:p w14:paraId="4E80122C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2" w:type="dxa"/>
            <w:vAlign w:val="center"/>
            <w:hideMark/>
          </w:tcPr>
          <w:p w14:paraId="22461261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2" w:type="dxa"/>
            <w:vAlign w:val="center"/>
            <w:hideMark/>
          </w:tcPr>
          <w:p w14:paraId="753BD865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2" w:type="dxa"/>
          </w:tcPr>
          <w:p w14:paraId="303D2D67" w14:textId="77777777" w:rsidR="0076076C" w:rsidRPr="0076076C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</w:pPr>
          </w:p>
          <w:p w14:paraId="360398BE" w14:textId="77777777" w:rsidR="0076076C" w:rsidRPr="0076076C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</w:pPr>
          </w:p>
          <w:p w14:paraId="3B022D26" w14:textId="77777777" w:rsidR="0076076C" w:rsidRPr="0076076C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</w:pPr>
          </w:p>
          <w:p w14:paraId="79EB8DCE" w14:textId="43078013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6076C" w:rsidRPr="00CC1C7D" w14:paraId="2B4A7DB3" w14:textId="5CAC1796" w:rsidTr="0076076C">
        <w:trPr>
          <w:trHeight w:val="1020"/>
        </w:trPr>
        <w:tc>
          <w:tcPr>
            <w:tcW w:w="502" w:type="dxa"/>
            <w:hideMark/>
          </w:tcPr>
          <w:p w14:paraId="01EB4BE8" w14:textId="77777777" w:rsidR="0076076C" w:rsidRPr="00CC1C7D" w:rsidRDefault="0076076C" w:rsidP="00E343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43" w:type="dxa"/>
            <w:hideMark/>
          </w:tcPr>
          <w:p w14:paraId="3ACBC4C5" w14:textId="6FE322C0" w:rsidR="0076076C" w:rsidRPr="00CC1C7D" w:rsidRDefault="0076076C" w:rsidP="005C1F28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Доля образовательных учреждений (обеспечивающих совместное обучение инвалидов и лиц, имеющих нарушения) в общем количестве образовательных учреждений, реализующих программы общего образования  </w:t>
            </w:r>
          </w:p>
        </w:tc>
        <w:tc>
          <w:tcPr>
            <w:tcW w:w="851" w:type="dxa"/>
            <w:vAlign w:val="center"/>
            <w:hideMark/>
          </w:tcPr>
          <w:p w14:paraId="364889F8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vAlign w:val="center"/>
            <w:hideMark/>
          </w:tcPr>
          <w:p w14:paraId="17E1B5C1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757" w:type="dxa"/>
            <w:vAlign w:val="center"/>
            <w:hideMark/>
          </w:tcPr>
          <w:p w14:paraId="49066B9A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9" w:type="dxa"/>
            <w:vAlign w:val="center"/>
            <w:hideMark/>
          </w:tcPr>
          <w:p w14:paraId="165ADF85" w14:textId="24BEC6C6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02" w:type="dxa"/>
            <w:vAlign w:val="center"/>
            <w:hideMark/>
          </w:tcPr>
          <w:p w14:paraId="540A245B" w14:textId="204F7EC3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02" w:type="dxa"/>
            <w:vAlign w:val="center"/>
            <w:hideMark/>
          </w:tcPr>
          <w:p w14:paraId="24219638" w14:textId="2D473881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02" w:type="dxa"/>
            <w:vAlign w:val="center"/>
            <w:hideMark/>
          </w:tcPr>
          <w:p w14:paraId="378CB00C" w14:textId="107D2D80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02" w:type="dxa"/>
          </w:tcPr>
          <w:p w14:paraId="5D8AF174" w14:textId="77777777" w:rsidR="0076076C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65DE980" w14:textId="77777777" w:rsidR="0076076C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111CA28" w14:textId="4BD39EBA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6076C" w:rsidRPr="00CC1C7D" w14:paraId="46C2D32D" w14:textId="32853341" w:rsidTr="0076076C">
        <w:trPr>
          <w:trHeight w:val="525"/>
        </w:trPr>
        <w:tc>
          <w:tcPr>
            <w:tcW w:w="502" w:type="dxa"/>
            <w:hideMark/>
          </w:tcPr>
          <w:p w14:paraId="63C4FE7D" w14:textId="77777777" w:rsidR="0076076C" w:rsidRPr="00CC1C7D" w:rsidRDefault="0076076C" w:rsidP="009A588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843" w:type="dxa"/>
            <w:hideMark/>
          </w:tcPr>
          <w:p w14:paraId="1763DFAC" w14:textId="76EDE7E5" w:rsidR="0076076C" w:rsidRPr="00CC1C7D" w:rsidRDefault="0076076C" w:rsidP="009A588E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детей с 1,5 до 3-х лет, охваченных услугами дошкольного образования</w:t>
            </w:r>
          </w:p>
        </w:tc>
        <w:tc>
          <w:tcPr>
            <w:tcW w:w="851" w:type="dxa"/>
            <w:noWrap/>
            <w:vAlign w:val="center"/>
            <w:hideMark/>
          </w:tcPr>
          <w:p w14:paraId="6D88904A" w14:textId="77777777" w:rsidR="0076076C" w:rsidRPr="00CC1C7D" w:rsidRDefault="0076076C" w:rsidP="009A588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vAlign w:val="center"/>
            <w:hideMark/>
          </w:tcPr>
          <w:p w14:paraId="2B1459AD" w14:textId="77777777" w:rsidR="0076076C" w:rsidRPr="00CC1C7D" w:rsidRDefault="0076076C" w:rsidP="009A588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757" w:type="dxa"/>
            <w:vAlign w:val="center"/>
            <w:hideMark/>
          </w:tcPr>
          <w:p w14:paraId="46C0FFD0" w14:textId="77777777" w:rsidR="0076076C" w:rsidRPr="00CC1C7D" w:rsidRDefault="0076076C" w:rsidP="009A588E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9" w:type="dxa"/>
            <w:vAlign w:val="center"/>
            <w:hideMark/>
          </w:tcPr>
          <w:p w14:paraId="7522B0B7" w14:textId="3ED9107B" w:rsidR="0076076C" w:rsidRPr="00CC1C7D" w:rsidRDefault="0076076C" w:rsidP="009A588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47,24</w:t>
            </w:r>
          </w:p>
        </w:tc>
        <w:tc>
          <w:tcPr>
            <w:tcW w:w="802" w:type="dxa"/>
            <w:vAlign w:val="center"/>
            <w:hideMark/>
          </w:tcPr>
          <w:p w14:paraId="5CBFBAAF" w14:textId="716E2D1D" w:rsidR="0076076C" w:rsidRPr="00CC1C7D" w:rsidRDefault="0076076C" w:rsidP="009A588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35,5</w:t>
            </w:r>
          </w:p>
        </w:tc>
        <w:tc>
          <w:tcPr>
            <w:tcW w:w="802" w:type="dxa"/>
            <w:vAlign w:val="center"/>
            <w:hideMark/>
          </w:tcPr>
          <w:p w14:paraId="4269A3FD" w14:textId="47E71F6A" w:rsidR="0076076C" w:rsidRPr="00CC1C7D" w:rsidRDefault="0076076C" w:rsidP="009A588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35,5</w:t>
            </w:r>
          </w:p>
        </w:tc>
        <w:tc>
          <w:tcPr>
            <w:tcW w:w="802" w:type="dxa"/>
            <w:vAlign w:val="center"/>
            <w:hideMark/>
          </w:tcPr>
          <w:p w14:paraId="69C507A2" w14:textId="7150D98B" w:rsidR="0076076C" w:rsidRPr="00CC1C7D" w:rsidRDefault="0076076C" w:rsidP="009A588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35,5</w:t>
            </w:r>
          </w:p>
        </w:tc>
        <w:tc>
          <w:tcPr>
            <w:tcW w:w="802" w:type="dxa"/>
          </w:tcPr>
          <w:p w14:paraId="75641BBF" w14:textId="77777777" w:rsidR="00AC7757" w:rsidRDefault="00AC7757" w:rsidP="009A588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5DC5BCB" w14:textId="36E474DD" w:rsidR="0076076C" w:rsidRDefault="00AC7757" w:rsidP="009A588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35,5</w:t>
            </w:r>
          </w:p>
          <w:p w14:paraId="3B0C0C78" w14:textId="77777777" w:rsidR="0076076C" w:rsidRPr="00CC1C7D" w:rsidRDefault="0076076C" w:rsidP="009A588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076C" w:rsidRPr="00CC1C7D" w14:paraId="716090C8" w14:textId="584738D9" w:rsidTr="0076076C">
        <w:trPr>
          <w:trHeight w:val="1005"/>
        </w:trPr>
        <w:tc>
          <w:tcPr>
            <w:tcW w:w="502" w:type="dxa"/>
            <w:hideMark/>
          </w:tcPr>
          <w:p w14:paraId="3B2C52D2" w14:textId="2EF17C84" w:rsidR="0076076C" w:rsidRPr="00CC1C7D" w:rsidRDefault="0076076C" w:rsidP="00E343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43" w:type="dxa"/>
            <w:hideMark/>
          </w:tcPr>
          <w:p w14:paraId="2E72043A" w14:textId="5EDB7E1C" w:rsidR="0076076C" w:rsidRPr="00CC1C7D" w:rsidRDefault="0076076C" w:rsidP="00E343B9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услуг психолого-педагогической. Методической и консультативной помощи родителям (законным представителям) детей. А также гражданам, желающим принять на воспитание в свои семьи детей, оставшихся без попечения родителей (ед. нарастающим итогом с 2019 года)</w:t>
            </w:r>
          </w:p>
        </w:tc>
        <w:tc>
          <w:tcPr>
            <w:tcW w:w="851" w:type="dxa"/>
            <w:noWrap/>
            <w:vAlign w:val="center"/>
            <w:hideMark/>
          </w:tcPr>
          <w:p w14:paraId="6718F8EA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76" w:type="dxa"/>
            <w:vAlign w:val="center"/>
            <w:hideMark/>
          </w:tcPr>
          <w:p w14:paraId="44120CAA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1757" w:type="dxa"/>
            <w:vAlign w:val="center"/>
            <w:hideMark/>
          </w:tcPr>
          <w:p w14:paraId="037C9F91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9" w:type="dxa"/>
            <w:vAlign w:val="center"/>
            <w:hideMark/>
          </w:tcPr>
          <w:p w14:paraId="5F022DEE" w14:textId="139E2868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802" w:type="dxa"/>
            <w:vAlign w:val="center"/>
            <w:hideMark/>
          </w:tcPr>
          <w:p w14:paraId="761C2632" w14:textId="5D2A4499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620,0</w:t>
            </w:r>
          </w:p>
        </w:tc>
        <w:tc>
          <w:tcPr>
            <w:tcW w:w="802" w:type="dxa"/>
            <w:vAlign w:val="center"/>
            <w:hideMark/>
          </w:tcPr>
          <w:p w14:paraId="30F230CB" w14:textId="055307F5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802" w:type="dxa"/>
            <w:vAlign w:val="center"/>
            <w:hideMark/>
          </w:tcPr>
          <w:p w14:paraId="5646B37C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802" w:type="dxa"/>
          </w:tcPr>
          <w:p w14:paraId="31BA47A0" w14:textId="77777777" w:rsidR="0076076C" w:rsidRPr="0076076C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</w:p>
          <w:p w14:paraId="525A8689" w14:textId="77777777" w:rsidR="0076076C" w:rsidRPr="0076076C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</w:p>
          <w:p w14:paraId="3F5CD431" w14:textId="51376E77" w:rsidR="0076076C" w:rsidRPr="00CC1C7D" w:rsidRDefault="00AC7757" w:rsidP="007607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76076C" w:rsidRPr="00CC1C7D" w14:paraId="52D6F2E7" w14:textId="67454333" w:rsidTr="0076076C">
        <w:trPr>
          <w:trHeight w:val="1485"/>
        </w:trPr>
        <w:tc>
          <w:tcPr>
            <w:tcW w:w="502" w:type="dxa"/>
            <w:hideMark/>
          </w:tcPr>
          <w:p w14:paraId="209F48B6" w14:textId="1D77845E" w:rsidR="0076076C" w:rsidRPr="00CC1C7D" w:rsidRDefault="0076076C" w:rsidP="00E343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5843" w:type="dxa"/>
            <w:hideMark/>
          </w:tcPr>
          <w:p w14:paraId="19B531EE" w14:textId="77777777" w:rsidR="0076076C" w:rsidRPr="00CC1C7D" w:rsidRDefault="0076076C" w:rsidP="00E343B9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образовательных учреждений, в которых разработаны и реализуются мероприятия по повышению качества образования в общеобразовательных учреждениях, показавших низкие образовательные результаты по итогам учебного года, и в общеобразовательных учреждениях, функционирующих в неблагоприятных социальных условиях, в общем количестве образовательных учреждений</w:t>
            </w:r>
          </w:p>
        </w:tc>
        <w:tc>
          <w:tcPr>
            <w:tcW w:w="851" w:type="dxa"/>
            <w:noWrap/>
            <w:vAlign w:val="center"/>
            <w:hideMark/>
          </w:tcPr>
          <w:p w14:paraId="574939B2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vAlign w:val="center"/>
            <w:hideMark/>
          </w:tcPr>
          <w:p w14:paraId="2F375162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757" w:type="dxa"/>
            <w:vAlign w:val="center"/>
            <w:hideMark/>
          </w:tcPr>
          <w:p w14:paraId="7839EFC5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9" w:type="dxa"/>
            <w:vAlign w:val="center"/>
            <w:hideMark/>
          </w:tcPr>
          <w:p w14:paraId="61B04A3B" w14:textId="202BE01D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02" w:type="dxa"/>
            <w:vAlign w:val="center"/>
            <w:hideMark/>
          </w:tcPr>
          <w:p w14:paraId="3D7551A2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02" w:type="dxa"/>
            <w:vAlign w:val="center"/>
            <w:hideMark/>
          </w:tcPr>
          <w:p w14:paraId="58C98200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02" w:type="dxa"/>
            <w:vAlign w:val="center"/>
            <w:hideMark/>
          </w:tcPr>
          <w:p w14:paraId="458D2526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02" w:type="dxa"/>
          </w:tcPr>
          <w:p w14:paraId="26EDBA11" w14:textId="77777777" w:rsidR="0076076C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907DC38" w14:textId="77777777" w:rsidR="0076076C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D98131C" w14:textId="77777777" w:rsidR="0076076C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E21C695" w14:textId="77777777" w:rsidR="0076076C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72FEED7" w14:textId="10CBF875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6076C" w:rsidRPr="00CC1C7D" w14:paraId="3DB97AF4" w14:textId="34EA9CDA" w:rsidTr="0076076C">
        <w:trPr>
          <w:trHeight w:val="1110"/>
        </w:trPr>
        <w:tc>
          <w:tcPr>
            <w:tcW w:w="502" w:type="dxa"/>
            <w:hideMark/>
          </w:tcPr>
          <w:p w14:paraId="1B31686E" w14:textId="0585EA2C" w:rsidR="0076076C" w:rsidRPr="00CC1C7D" w:rsidRDefault="0076076C" w:rsidP="00E343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843" w:type="dxa"/>
            <w:hideMark/>
          </w:tcPr>
          <w:p w14:paraId="517FF5A3" w14:textId="77777777" w:rsidR="0076076C" w:rsidRPr="00CC1C7D" w:rsidRDefault="0076076C" w:rsidP="00E343B9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педагогических работников муниципалитета, которые включены в мероприятия ЦНППМПР, направленные на повышение уровня профессионального мастерства педагогических работников "ПрофСреда"</w:t>
            </w:r>
          </w:p>
        </w:tc>
        <w:tc>
          <w:tcPr>
            <w:tcW w:w="851" w:type="dxa"/>
            <w:noWrap/>
            <w:vAlign w:val="center"/>
            <w:hideMark/>
          </w:tcPr>
          <w:p w14:paraId="34FF5877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vAlign w:val="center"/>
            <w:hideMark/>
          </w:tcPr>
          <w:p w14:paraId="42F19670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757" w:type="dxa"/>
            <w:vAlign w:val="center"/>
            <w:hideMark/>
          </w:tcPr>
          <w:p w14:paraId="49250BEC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9" w:type="dxa"/>
            <w:vAlign w:val="center"/>
            <w:hideMark/>
          </w:tcPr>
          <w:p w14:paraId="2D473048" w14:textId="10BF51FA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02" w:type="dxa"/>
            <w:vAlign w:val="center"/>
            <w:hideMark/>
          </w:tcPr>
          <w:p w14:paraId="5D9B2E7A" w14:textId="3B7C511F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02" w:type="dxa"/>
            <w:vAlign w:val="center"/>
            <w:hideMark/>
          </w:tcPr>
          <w:p w14:paraId="2552D371" w14:textId="385545B5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02" w:type="dxa"/>
            <w:vAlign w:val="center"/>
            <w:hideMark/>
          </w:tcPr>
          <w:p w14:paraId="758656B6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02" w:type="dxa"/>
          </w:tcPr>
          <w:p w14:paraId="7C074810" w14:textId="77777777" w:rsidR="0076076C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E648A6B" w14:textId="77777777" w:rsidR="0076076C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7901C81" w14:textId="52B47492" w:rsidR="0076076C" w:rsidRPr="00CC1C7D" w:rsidRDefault="00AC7757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76076C" w:rsidRPr="00CC1C7D" w14:paraId="3E5EF6C2" w14:textId="5EA25B60" w:rsidTr="0076076C">
        <w:trPr>
          <w:trHeight w:val="841"/>
        </w:trPr>
        <w:tc>
          <w:tcPr>
            <w:tcW w:w="502" w:type="dxa"/>
            <w:hideMark/>
          </w:tcPr>
          <w:p w14:paraId="0FAEBFC8" w14:textId="4542F13E" w:rsidR="0076076C" w:rsidRPr="00CC1C7D" w:rsidRDefault="0076076C" w:rsidP="003557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843" w:type="dxa"/>
            <w:hideMark/>
          </w:tcPr>
          <w:p w14:paraId="3E0006AA" w14:textId="07855BAB" w:rsidR="0076076C" w:rsidRPr="00CC1C7D" w:rsidRDefault="0076076C" w:rsidP="00E343B9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образовательных учреждений, реализующих образовательные программы, в которых созданы современные материально-технические условия в соответствии с федеральным государственным образовательным стандартом образования обучающихся с ограниченными возможностями здоровья, в общем количестве организаций, реализующих адаптированные образовательные программы</w:t>
            </w:r>
          </w:p>
        </w:tc>
        <w:tc>
          <w:tcPr>
            <w:tcW w:w="851" w:type="dxa"/>
            <w:noWrap/>
            <w:vAlign w:val="center"/>
            <w:hideMark/>
          </w:tcPr>
          <w:p w14:paraId="220C8BA4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vAlign w:val="center"/>
            <w:hideMark/>
          </w:tcPr>
          <w:p w14:paraId="5655CAEC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1757" w:type="dxa"/>
            <w:vAlign w:val="center"/>
            <w:hideMark/>
          </w:tcPr>
          <w:p w14:paraId="3456B05A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9" w:type="dxa"/>
            <w:vAlign w:val="center"/>
            <w:hideMark/>
          </w:tcPr>
          <w:p w14:paraId="7CB846C1" w14:textId="01436AE5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802" w:type="dxa"/>
            <w:vAlign w:val="center"/>
            <w:hideMark/>
          </w:tcPr>
          <w:p w14:paraId="66A1512F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02" w:type="dxa"/>
            <w:vAlign w:val="center"/>
            <w:hideMark/>
          </w:tcPr>
          <w:p w14:paraId="55B474C1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02" w:type="dxa"/>
            <w:vAlign w:val="center"/>
            <w:hideMark/>
          </w:tcPr>
          <w:p w14:paraId="06EFF38C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02" w:type="dxa"/>
          </w:tcPr>
          <w:p w14:paraId="047F5A81" w14:textId="77777777" w:rsidR="0076076C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A902AF2" w14:textId="77777777" w:rsidR="00AC7757" w:rsidRDefault="00AC7757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C927AF3" w14:textId="77777777" w:rsidR="00AC7757" w:rsidRDefault="00AC7757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5060FDE" w14:textId="77777777" w:rsidR="00AC7757" w:rsidRDefault="00AC7757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5985BE7" w14:textId="1DD159B7" w:rsidR="00AC7757" w:rsidRPr="00CC1C7D" w:rsidRDefault="00AC7757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76076C" w:rsidRPr="00CC1C7D" w14:paraId="5E5213CF" w14:textId="110A6139" w:rsidTr="0076076C">
        <w:trPr>
          <w:trHeight w:val="645"/>
        </w:trPr>
        <w:tc>
          <w:tcPr>
            <w:tcW w:w="502" w:type="dxa"/>
            <w:hideMark/>
          </w:tcPr>
          <w:p w14:paraId="5C2D5375" w14:textId="012F8FE5" w:rsidR="0076076C" w:rsidRPr="00CC1C7D" w:rsidRDefault="0076076C" w:rsidP="00E16C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843" w:type="dxa"/>
            <w:hideMark/>
          </w:tcPr>
          <w:p w14:paraId="51E78752" w14:textId="6AB268D4" w:rsidR="0076076C" w:rsidRPr="00CC1C7D" w:rsidRDefault="0076076C" w:rsidP="00E343B9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образовательных учреждений, реализующих образовательные программы в сетевой форме</w:t>
            </w:r>
          </w:p>
        </w:tc>
        <w:tc>
          <w:tcPr>
            <w:tcW w:w="851" w:type="dxa"/>
            <w:noWrap/>
            <w:vAlign w:val="center"/>
            <w:hideMark/>
          </w:tcPr>
          <w:p w14:paraId="3A3F2A22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vAlign w:val="center"/>
            <w:hideMark/>
          </w:tcPr>
          <w:p w14:paraId="24402FEC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1757" w:type="dxa"/>
            <w:vAlign w:val="center"/>
            <w:hideMark/>
          </w:tcPr>
          <w:p w14:paraId="4D7B34D8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9" w:type="dxa"/>
            <w:vAlign w:val="center"/>
            <w:hideMark/>
          </w:tcPr>
          <w:p w14:paraId="0AA72095" w14:textId="40CCA893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02" w:type="dxa"/>
            <w:vAlign w:val="center"/>
            <w:hideMark/>
          </w:tcPr>
          <w:p w14:paraId="4A8EADAB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02" w:type="dxa"/>
            <w:vAlign w:val="center"/>
            <w:hideMark/>
          </w:tcPr>
          <w:p w14:paraId="5EA95CB3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02" w:type="dxa"/>
            <w:vAlign w:val="center"/>
            <w:hideMark/>
          </w:tcPr>
          <w:p w14:paraId="2256283B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02" w:type="dxa"/>
          </w:tcPr>
          <w:p w14:paraId="296DBC11" w14:textId="77777777" w:rsidR="00AC7757" w:rsidRPr="00AC7757" w:rsidRDefault="00AC7757" w:rsidP="00034180">
            <w:pPr>
              <w:jc w:val="center"/>
              <w:rPr>
                <w:rFonts w:ascii="Times New Roman" w:eastAsia="Calibri" w:hAnsi="Times New Roman" w:cs="Times New Roman"/>
                <w:sz w:val="16"/>
                <w:szCs w:val="24"/>
                <w:lang w:eastAsia="ru-RU"/>
              </w:rPr>
            </w:pPr>
          </w:p>
          <w:p w14:paraId="564072F1" w14:textId="4F812B7A" w:rsidR="00AC7757" w:rsidRPr="00CC1C7D" w:rsidRDefault="00AC7757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76076C" w:rsidRPr="00CC1C7D" w14:paraId="690CB9DB" w14:textId="018659FA" w:rsidTr="0076076C">
        <w:trPr>
          <w:trHeight w:val="274"/>
        </w:trPr>
        <w:tc>
          <w:tcPr>
            <w:tcW w:w="502" w:type="dxa"/>
            <w:hideMark/>
          </w:tcPr>
          <w:p w14:paraId="0DCEC4C5" w14:textId="31D43742" w:rsidR="0076076C" w:rsidRPr="00CC1C7D" w:rsidRDefault="0076076C" w:rsidP="00E16C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843" w:type="dxa"/>
            <w:hideMark/>
          </w:tcPr>
          <w:p w14:paraId="505F6181" w14:textId="30AF7A57" w:rsidR="0076076C" w:rsidRPr="00CC1C7D" w:rsidRDefault="0076076C" w:rsidP="00072D82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Доля образовательных учреждений, реализующих   проект «Школа Минпросвещения России» для выполнения требований к результатам федеральных государственных образовательных стандартов, ФООП, концепций школьного филологического образования, школьного географического образования, школьного естественно-научного образования, школьного технологического образования, школьного образования в сфере иностранных языков, историко-культурного стандарта, использованию учебного и лабораторного </w:t>
            </w: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оборудования </w:t>
            </w:r>
          </w:p>
        </w:tc>
        <w:tc>
          <w:tcPr>
            <w:tcW w:w="851" w:type="dxa"/>
            <w:noWrap/>
            <w:vAlign w:val="center"/>
            <w:hideMark/>
          </w:tcPr>
          <w:p w14:paraId="762C6495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276" w:type="dxa"/>
            <w:vAlign w:val="center"/>
            <w:hideMark/>
          </w:tcPr>
          <w:p w14:paraId="201B965A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1757" w:type="dxa"/>
            <w:vAlign w:val="center"/>
            <w:hideMark/>
          </w:tcPr>
          <w:p w14:paraId="5D63B5AA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9" w:type="dxa"/>
            <w:vAlign w:val="center"/>
            <w:hideMark/>
          </w:tcPr>
          <w:p w14:paraId="553D12B9" w14:textId="773E45E8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02" w:type="dxa"/>
            <w:vAlign w:val="center"/>
            <w:hideMark/>
          </w:tcPr>
          <w:p w14:paraId="714556BC" w14:textId="09D6EDE2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02" w:type="dxa"/>
            <w:vAlign w:val="center"/>
            <w:hideMark/>
          </w:tcPr>
          <w:p w14:paraId="0C1D5586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02" w:type="dxa"/>
            <w:vAlign w:val="center"/>
            <w:hideMark/>
          </w:tcPr>
          <w:p w14:paraId="5C66A675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02" w:type="dxa"/>
          </w:tcPr>
          <w:p w14:paraId="278A1B05" w14:textId="77777777" w:rsidR="0076076C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55C7E0F" w14:textId="77777777" w:rsidR="00AC7757" w:rsidRDefault="00AC7757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8012FD7" w14:textId="77777777" w:rsidR="00AC7757" w:rsidRDefault="00AC7757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307FCFD" w14:textId="77777777" w:rsidR="00AC7757" w:rsidRDefault="00AC7757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AB305E9" w14:textId="77777777" w:rsidR="00AC7757" w:rsidRDefault="00AC7757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A3677CE" w14:textId="22B68B19" w:rsidR="00AC7757" w:rsidRPr="00CC1C7D" w:rsidRDefault="00AC7757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6076C" w:rsidRPr="00CC1C7D" w14:paraId="137C6F5E" w14:textId="369EE537" w:rsidTr="00FC687E">
        <w:trPr>
          <w:trHeight w:val="600"/>
        </w:trPr>
        <w:tc>
          <w:tcPr>
            <w:tcW w:w="502" w:type="dxa"/>
            <w:hideMark/>
          </w:tcPr>
          <w:p w14:paraId="28430138" w14:textId="3919A64A" w:rsidR="0076076C" w:rsidRPr="00CC1C7D" w:rsidRDefault="0076076C" w:rsidP="00C17B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5843" w:type="dxa"/>
            <w:hideMark/>
          </w:tcPr>
          <w:p w14:paraId="2D928215" w14:textId="165D2313" w:rsidR="0076076C" w:rsidRPr="00CC1C7D" w:rsidRDefault="0076076C" w:rsidP="005C1F28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образовательных учреждений, использующих в деятельности частно-государственные отношения.</w:t>
            </w:r>
          </w:p>
        </w:tc>
        <w:tc>
          <w:tcPr>
            <w:tcW w:w="851" w:type="dxa"/>
            <w:noWrap/>
            <w:vAlign w:val="center"/>
            <w:hideMark/>
          </w:tcPr>
          <w:p w14:paraId="68953711" w14:textId="2F3B524D" w:rsidR="0076076C" w:rsidRPr="00CC1C7D" w:rsidRDefault="0076076C" w:rsidP="00C17B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vAlign w:val="center"/>
            <w:hideMark/>
          </w:tcPr>
          <w:p w14:paraId="3F6E8668" w14:textId="20E5B597" w:rsidR="0076076C" w:rsidRPr="00CC1C7D" w:rsidRDefault="0076076C" w:rsidP="00C17B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1757" w:type="dxa"/>
            <w:vAlign w:val="center"/>
            <w:hideMark/>
          </w:tcPr>
          <w:p w14:paraId="0E270798" w14:textId="2DFB31AE" w:rsidR="0076076C" w:rsidRPr="00CC1C7D" w:rsidRDefault="0076076C" w:rsidP="00C17BBD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9" w:type="dxa"/>
            <w:vAlign w:val="center"/>
            <w:hideMark/>
          </w:tcPr>
          <w:p w14:paraId="0A5B1475" w14:textId="57076D19" w:rsidR="0076076C" w:rsidRPr="00CC1C7D" w:rsidRDefault="0076076C" w:rsidP="00C17B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02" w:type="dxa"/>
            <w:vAlign w:val="center"/>
            <w:hideMark/>
          </w:tcPr>
          <w:p w14:paraId="407DEC18" w14:textId="6BB0319D" w:rsidR="0076076C" w:rsidRPr="00CC1C7D" w:rsidRDefault="0076076C" w:rsidP="00C17B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02" w:type="dxa"/>
            <w:vAlign w:val="center"/>
            <w:hideMark/>
          </w:tcPr>
          <w:p w14:paraId="39D72006" w14:textId="1133B927" w:rsidR="0076076C" w:rsidRPr="00CC1C7D" w:rsidRDefault="0076076C" w:rsidP="00C17B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02" w:type="dxa"/>
            <w:vAlign w:val="center"/>
            <w:hideMark/>
          </w:tcPr>
          <w:p w14:paraId="0CF44EB7" w14:textId="6B16DBB4" w:rsidR="0076076C" w:rsidRPr="00CC1C7D" w:rsidRDefault="0076076C" w:rsidP="00C17B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23</w:t>
            </w: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02" w:type="dxa"/>
            <w:vAlign w:val="center"/>
          </w:tcPr>
          <w:p w14:paraId="08CC49FC" w14:textId="3AF0FED1" w:rsidR="00AC7757" w:rsidRPr="00CC1C7D" w:rsidRDefault="00FC687E" w:rsidP="00FC687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FC68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76076C" w:rsidRPr="00CC1C7D" w14:paraId="7C09D87A" w14:textId="203EFFFF" w:rsidTr="0076076C">
        <w:trPr>
          <w:trHeight w:val="765"/>
        </w:trPr>
        <w:tc>
          <w:tcPr>
            <w:tcW w:w="502" w:type="dxa"/>
            <w:hideMark/>
          </w:tcPr>
          <w:p w14:paraId="27C9150F" w14:textId="77777777" w:rsidR="0076076C" w:rsidRPr="00CC1C7D" w:rsidRDefault="0076076C" w:rsidP="00E343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843" w:type="dxa"/>
            <w:hideMark/>
          </w:tcPr>
          <w:p w14:paraId="6839A4DB" w14:textId="77777777" w:rsidR="0076076C" w:rsidRPr="00CC1C7D" w:rsidRDefault="0076076C" w:rsidP="00E343B9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образовательных учреждений, участвующих в конкурсных/грантовых мероприятиях по апробации и внедрению современных образовательных технологий</w:t>
            </w:r>
          </w:p>
        </w:tc>
        <w:tc>
          <w:tcPr>
            <w:tcW w:w="851" w:type="dxa"/>
            <w:noWrap/>
            <w:vAlign w:val="center"/>
            <w:hideMark/>
          </w:tcPr>
          <w:p w14:paraId="06765F8C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vAlign w:val="center"/>
            <w:hideMark/>
          </w:tcPr>
          <w:p w14:paraId="063C2640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1757" w:type="dxa"/>
            <w:vAlign w:val="center"/>
            <w:hideMark/>
          </w:tcPr>
          <w:p w14:paraId="4C94150E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9" w:type="dxa"/>
            <w:vAlign w:val="center"/>
            <w:hideMark/>
          </w:tcPr>
          <w:p w14:paraId="67F88F94" w14:textId="1C99CE7F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02" w:type="dxa"/>
            <w:vAlign w:val="center"/>
            <w:hideMark/>
          </w:tcPr>
          <w:p w14:paraId="0015AD4D" w14:textId="02F308B4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802" w:type="dxa"/>
            <w:vAlign w:val="center"/>
            <w:hideMark/>
          </w:tcPr>
          <w:p w14:paraId="5AA61B78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802" w:type="dxa"/>
            <w:vAlign w:val="center"/>
            <w:hideMark/>
          </w:tcPr>
          <w:p w14:paraId="3178A2C9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802" w:type="dxa"/>
          </w:tcPr>
          <w:p w14:paraId="48F5012C" w14:textId="77777777" w:rsidR="0076076C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BEF9D00" w14:textId="1FECFAAA" w:rsidR="00AC7757" w:rsidRPr="00CC1C7D" w:rsidRDefault="00AC7757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76076C" w:rsidRPr="00CC1C7D" w14:paraId="7E309901" w14:textId="2266C7CB" w:rsidTr="0076076C">
        <w:trPr>
          <w:trHeight w:val="1065"/>
        </w:trPr>
        <w:tc>
          <w:tcPr>
            <w:tcW w:w="502" w:type="dxa"/>
            <w:hideMark/>
          </w:tcPr>
          <w:p w14:paraId="20C2A9E6" w14:textId="77777777" w:rsidR="0076076C" w:rsidRPr="00CC1C7D" w:rsidRDefault="0076076C" w:rsidP="00E343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843" w:type="dxa"/>
            <w:hideMark/>
          </w:tcPr>
          <w:p w14:paraId="66FC8D7B" w14:textId="645A5EC9" w:rsidR="0076076C" w:rsidRPr="00CC1C7D" w:rsidRDefault="0076076C" w:rsidP="00E343B9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Создание условий для развития системы межпоколенческого взаимодействия и обеспечения преемственности поколений, поддержки общественных инициатив и проектов, направленных на гражданское и патриотическое воспитание детей и молодёжи</w:t>
            </w:r>
          </w:p>
        </w:tc>
        <w:tc>
          <w:tcPr>
            <w:tcW w:w="851" w:type="dxa"/>
            <w:noWrap/>
            <w:vAlign w:val="center"/>
            <w:hideMark/>
          </w:tcPr>
          <w:p w14:paraId="01CC98FB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76" w:type="dxa"/>
            <w:vAlign w:val="center"/>
            <w:hideMark/>
          </w:tcPr>
          <w:p w14:paraId="21157AE0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1757" w:type="dxa"/>
            <w:vAlign w:val="center"/>
            <w:hideMark/>
          </w:tcPr>
          <w:p w14:paraId="5017A4DD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9" w:type="dxa"/>
            <w:vAlign w:val="center"/>
            <w:hideMark/>
          </w:tcPr>
          <w:p w14:paraId="361C99B0" w14:textId="775B5C6F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802" w:type="dxa"/>
            <w:vAlign w:val="center"/>
            <w:hideMark/>
          </w:tcPr>
          <w:p w14:paraId="095B1036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02" w:type="dxa"/>
            <w:vAlign w:val="center"/>
            <w:hideMark/>
          </w:tcPr>
          <w:p w14:paraId="0589ACEF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02" w:type="dxa"/>
            <w:vAlign w:val="center"/>
            <w:hideMark/>
          </w:tcPr>
          <w:p w14:paraId="0DBBF19C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02" w:type="dxa"/>
          </w:tcPr>
          <w:p w14:paraId="5108D88F" w14:textId="77777777" w:rsidR="0076076C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DCB15EB" w14:textId="77777777" w:rsidR="00AC7757" w:rsidRPr="00AC7757" w:rsidRDefault="00AC7757" w:rsidP="00034180">
            <w:pPr>
              <w:jc w:val="center"/>
              <w:rPr>
                <w:rFonts w:ascii="Times New Roman" w:eastAsia="Calibri" w:hAnsi="Times New Roman" w:cs="Times New Roman"/>
                <w:sz w:val="36"/>
                <w:szCs w:val="24"/>
                <w:lang w:eastAsia="ru-RU"/>
              </w:rPr>
            </w:pPr>
          </w:p>
          <w:p w14:paraId="5C0B7276" w14:textId="38C537D3" w:rsidR="00AC7757" w:rsidRPr="00CC1C7D" w:rsidRDefault="00AC7757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76076C" w:rsidRPr="00CC1C7D" w14:paraId="7D684BE1" w14:textId="3E331027" w:rsidTr="0076076C">
        <w:trPr>
          <w:trHeight w:val="840"/>
        </w:trPr>
        <w:tc>
          <w:tcPr>
            <w:tcW w:w="502" w:type="dxa"/>
            <w:hideMark/>
          </w:tcPr>
          <w:p w14:paraId="296AC289" w14:textId="77777777" w:rsidR="0076076C" w:rsidRPr="00CC1C7D" w:rsidRDefault="0076076C" w:rsidP="00E343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843" w:type="dxa"/>
            <w:hideMark/>
          </w:tcPr>
          <w:p w14:paraId="7FB5CF51" w14:textId="311B6866" w:rsidR="0076076C" w:rsidRPr="00CC1C7D" w:rsidRDefault="0076076C" w:rsidP="005C1F28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Увеличение воспитанников и обучающихся, вовлечённых в активную социальную деятельность через увеличение охвата патриотическими проектами</w:t>
            </w:r>
          </w:p>
        </w:tc>
        <w:tc>
          <w:tcPr>
            <w:tcW w:w="851" w:type="dxa"/>
            <w:noWrap/>
            <w:vAlign w:val="center"/>
            <w:hideMark/>
          </w:tcPr>
          <w:p w14:paraId="7CDF568D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76" w:type="dxa"/>
            <w:vAlign w:val="center"/>
            <w:hideMark/>
          </w:tcPr>
          <w:p w14:paraId="1F085071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757" w:type="dxa"/>
            <w:vAlign w:val="center"/>
            <w:hideMark/>
          </w:tcPr>
          <w:p w14:paraId="1D02C436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9" w:type="dxa"/>
            <w:vAlign w:val="center"/>
            <w:hideMark/>
          </w:tcPr>
          <w:p w14:paraId="0E2E1833" w14:textId="5E6749F9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344,0</w:t>
            </w:r>
          </w:p>
        </w:tc>
        <w:tc>
          <w:tcPr>
            <w:tcW w:w="802" w:type="dxa"/>
            <w:vAlign w:val="center"/>
            <w:hideMark/>
          </w:tcPr>
          <w:p w14:paraId="06532018" w14:textId="68FCE9D1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181,0</w:t>
            </w:r>
          </w:p>
        </w:tc>
        <w:tc>
          <w:tcPr>
            <w:tcW w:w="802" w:type="dxa"/>
            <w:vAlign w:val="center"/>
            <w:hideMark/>
          </w:tcPr>
          <w:p w14:paraId="3E02EAFF" w14:textId="1729A743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224,0</w:t>
            </w:r>
          </w:p>
        </w:tc>
        <w:tc>
          <w:tcPr>
            <w:tcW w:w="802" w:type="dxa"/>
            <w:vAlign w:val="center"/>
            <w:hideMark/>
          </w:tcPr>
          <w:p w14:paraId="10FE0DE9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224,0</w:t>
            </w:r>
          </w:p>
        </w:tc>
        <w:tc>
          <w:tcPr>
            <w:tcW w:w="802" w:type="dxa"/>
          </w:tcPr>
          <w:p w14:paraId="4D8AD21D" w14:textId="77777777" w:rsidR="0076076C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7FF889A" w14:textId="4B0959A7" w:rsidR="00AC7757" w:rsidRPr="00CC1C7D" w:rsidRDefault="00AC7757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224,0</w:t>
            </w:r>
          </w:p>
        </w:tc>
      </w:tr>
      <w:tr w:rsidR="0076076C" w:rsidRPr="00CC1C7D" w14:paraId="5C4FA23D" w14:textId="31284D05" w:rsidTr="0076076C">
        <w:trPr>
          <w:trHeight w:val="825"/>
        </w:trPr>
        <w:tc>
          <w:tcPr>
            <w:tcW w:w="502" w:type="dxa"/>
            <w:hideMark/>
          </w:tcPr>
          <w:p w14:paraId="2533E556" w14:textId="77777777" w:rsidR="0076076C" w:rsidRPr="00CC1C7D" w:rsidRDefault="0076076C" w:rsidP="00E343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843" w:type="dxa"/>
            <w:hideMark/>
          </w:tcPr>
          <w:p w14:paraId="52F1CB9D" w14:textId="52077B76" w:rsidR="0076076C" w:rsidRPr="00CC1C7D" w:rsidRDefault="0076076C" w:rsidP="00E343B9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Обеспечены разработка и внедрение рабочих программ воспитания, обучающихся в общеобразовательных организациях, нарастающим итогом</w:t>
            </w:r>
          </w:p>
        </w:tc>
        <w:tc>
          <w:tcPr>
            <w:tcW w:w="851" w:type="dxa"/>
            <w:noWrap/>
            <w:vAlign w:val="center"/>
            <w:hideMark/>
          </w:tcPr>
          <w:p w14:paraId="211D28CB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vAlign w:val="center"/>
            <w:hideMark/>
          </w:tcPr>
          <w:p w14:paraId="76B2B6A7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1757" w:type="dxa"/>
            <w:vAlign w:val="center"/>
            <w:hideMark/>
          </w:tcPr>
          <w:p w14:paraId="41162CBD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9" w:type="dxa"/>
            <w:vAlign w:val="center"/>
            <w:hideMark/>
          </w:tcPr>
          <w:p w14:paraId="0ABF231C" w14:textId="36E13CD1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02" w:type="dxa"/>
            <w:vAlign w:val="center"/>
            <w:hideMark/>
          </w:tcPr>
          <w:p w14:paraId="1A841140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02" w:type="dxa"/>
            <w:vAlign w:val="center"/>
            <w:hideMark/>
          </w:tcPr>
          <w:p w14:paraId="57967780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02" w:type="dxa"/>
            <w:vAlign w:val="center"/>
            <w:hideMark/>
          </w:tcPr>
          <w:p w14:paraId="42734CA1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02" w:type="dxa"/>
          </w:tcPr>
          <w:p w14:paraId="6D8D2FB7" w14:textId="7CF45933" w:rsidR="0076076C" w:rsidRPr="00AC7757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36"/>
                <w:szCs w:val="24"/>
                <w:lang w:eastAsia="ru-RU"/>
              </w:rPr>
            </w:pPr>
          </w:p>
          <w:p w14:paraId="450EFC47" w14:textId="27EE3551" w:rsidR="00AC7757" w:rsidRDefault="00AC7757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100,0</w:t>
            </w:r>
          </w:p>
          <w:p w14:paraId="47AAC27F" w14:textId="77777777" w:rsidR="00AC7757" w:rsidRDefault="00AC7757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21F80D2" w14:textId="5C6C73FE" w:rsidR="00AC7757" w:rsidRPr="00CC1C7D" w:rsidRDefault="00AC7757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076C" w:rsidRPr="00CC1C7D" w14:paraId="3A2A0DD8" w14:textId="3D9DE77C" w:rsidTr="0076076C">
        <w:trPr>
          <w:trHeight w:val="615"/>
        </w:trPr>
        <w:tc>
          <w:tcPr>
            <w:tcW w:w="502" w:type="dxa"/>
            <w:hideMark/>
          </w:tcPr>
          <w:p w14:paraId="760FF19F" w14:textId="77777777" w:rsidR="0076076C" w:rsidRPr="00CC1C7D" w:rsidRDefault="0076076C" w:rsidP="00E343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843" w:type="dxa"/>
            <w:hideMark/>
          </w:tcPr>
          <w:p w14:paraId="5CB55D71" w14:textId="77777777" w:rsidR="0076076C" w:rsidRPr="00CC1C7D" w:rsidRDefault="0076076C" w:rsidP="00E343B9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образовательных учреждений, имеющих систематически работающие службы медиации</w:t>
            </w:r>
          </w:p>
        </w:tc>
        <w:tc>
          <w:tcPr>
            <w:tcW w:w="851" w:type="dxa"/>
            <w:noWrap/>
            <w:vAlign w:val="center"/>
            <w:hideMark/>
          </w:tcPr>
          <w:p w14:paraId="34CE9B7B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vAlign w:val="center"/>
            <w:hideMark/>
          </w:tcPr>
          <w:p w14:paraId="752F98F1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757" w:type="dxa"/>
            <w:vAlign w:val="center"/>
            <w:hideMark/>
          </w:tcPr>
          <w:p w14:paraId="3E0B5EE5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9" w:type="dxa"/>
            <w:vAlign w:val="center"/>
            <w:hideMark/>
          </w:tcPr>
          <w:p w14:paraId="55444F15" w14:textId="24F75011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58,0</w:t>
            </w:r>
          </w:p>
        </w:tc>
        <w:tc>
          <w:tcPr>
            <w:tcW w:w="802" w:type="dxa"/>
            <w:vAlign w:val="center"/>
            <w:hideMark/>
          </w:tcPr>
          <w:p w14:paraId="221C5300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802" w:type="dxa"/>
            <w:vAlign w:val="center"/>
            <w:hideMark/>
          </w:tcPr>
          <w:p w14:paraId="33A8EB7C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802" w:type="dxa"/>
            <w:vAlign w:val="center"/>
            <w:hideMark/>
          </w:tcPr>
          <w:p w14:paraId="725ECEA2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802" w:type="dxa"/>
          </w:tcPr>
          <w:p w14:paraId="79A666D9" w14:textId="77777777" w:rsidR="0076076C" w:rsidRPr="00AC7757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14"/>
                <w:szCs w:val="24"/>
                <w:lang w:eastAsia="ru-RU"/>
              </w:rPr>
            </w:pPr>
          </w:p>
          <w:p w14:paraId="6DC648CD" w14:textId="15296FB6" w:rsidR="00AC7757" w:rsidRPr="00CC1C7D" w:rsidRDefault="00AC7757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</w:tr>
      <w:tr w:rsidR="0076076C" w:rsidRPr="00CC1C7D" w14:paraId="17389459" w14:textId="6AE3C89F" w:rsidTr="0076076C">
        <w:trPr>
          <w:trHeight w:val="660"/>
        </w:trPr>
        <w:tc>
          <w:tcPr>
            <w:tcW w:w="502" w:type="dxa"/>
            <w:hideMark/>
          </w:tcPr>
          <w:p w14:paraId="7A61EE02" w14:textId="45C24BFF" w:rsidR="0076076C" w:rsidRPr="00CC1C7D" w:rsidRDefault="0076076C" w:rsidP="00E343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843" w:type="dxa"/>
            <w:hideMark/>
          </w:tcPr>
          <w:p w14:paraId="19F4BB10" w14:textId="77777777" w:rsidR="0076076C" w:rsidRPr="00CC1C7D" w:rsidRDefault="0076076C" w:rsidP="00E343B9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851" w:type="dxa"/>
            <w:noWrap/>
            <w:vAlign w:val="center"/>
            <w:hideMark/>
          </w:tcPr>
          <w:p w14:paraId="5CB923DC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vAlign w:val="center"/>
            <w:hideMark/>
          </w:tcPr>
          <w:p w14:paraId="45A1A0F6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757" w:type="dxa"/>
            <w:vAlign w:val="center"/>
            <w:hideMark/>
          </w:tcPr>
          <w:p w14:paraId="64A8E8BD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9" w:type="dxa"/>
            <w:vAlign w:val="center"/>
            <w:hideMark/>
          </w:tcPr>
          <w:p w14:paraId="3EF57FAA" w14:textId="54D13C2B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802" w:type="dxa"/>
            <w:vAlign w:val="center"/>
            <w:hideMark/>
          </w:tcPr>
          <w:p w14:paraId="160B2716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802" w:type="dxa"/>
            <w:vAlign w:val="center"/>
            <w:hideMark/>
          </w:tcPr>
          <w:p w14:paraId="44E73076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802" w:type="dxa"/>
            <w:vAlign w:val="center"/>
            <w:hideMark/>
          </w:tcPr>
          <w:p w14:paraId="743B04EB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802" w:type="dxa"/>
          </w:tcPr>
          <w:p w14:paraId="2E45A6D2" w14:textId="77777777" w:rsidR="0076076C" w:rsidRPr="00AC7757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16"/>
                <w:szCs w:val="24"/>
                <w:lang w:eastAsia="ru-RU"/>
              </w:rPr>
            </w:pPr>
          </w:p>
          <w:p w14:paraId="3F94682F" w14:textId="574B4571" w:rsidR="00AC7757" w:rsidRPr="00CC1C7D" w:rsidRDefault="00AC7757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</w:tr>
      <w:tr w:rsidR="0076076C" w:rsidRPr="00CC1C7D" w14:paraId="4A992442" w14:textId="3B6DA69F" w:rsidTr="0076076C">
        <w:trPr>
          <w:trHeight w:val="1065"/>
        </w:trPr>
        <w:tc>
          <w:tcPr>
            <w:tcW w:w="502" w:type="dxa"/>
            <w:hideMark/>
          </w:tcPr>
          <w:p w14:paraId="709FE03D" w14:textId="1B58B8E2" w:rsidR="0076076C" w:rsidRPr="0076076C" w:rsidRDefault="0076076C" w:rsidP="00E343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607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843" w:type="dxa"/>
            <w:hideMark/>
          </w:tcPr>
          <w:p w14:paraId="406A700F" w14:textId="77777777" w:rsidR="0076076C" w:rsidRPr="0076076C" w:rsidRDefault="0076076C" w:rsidP="00E343B9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607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</w:t>
            </w:r>
          </w:p>
        </w:tc>
        <w:tc>
          <w:tcPr>
            <w:tcW w:w="851" w:type="dxa"/>
            <w:noWrap/>
            <w:vAlign w:val="center"/>
            <w:hideMark/>
          </w:tcPr>
          <w:p w14:paraId="4E59B881" w14:textId="77777777" w:rsidR="0076076C" w:rsidRPr="0076076C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607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vAlign w:val="center"/>
            <w:hideMark/>
          </w:tcPr>
          <w:p w14:paraId="63080A86" w14:textId="77777777" w:rsidR="0076076C" w:rsidRPr="0076076C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607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757" w:type="dxa"/>
            <w:vAlign w:val="center"/>
            <w:hideMark/>
          </w:tcPr>
          <w:p w14:paraId="46889277" w14:textId="77777777" w:rsidR="0076076C" w:rsidRPr="0076076C" w:rsidRDefault="0076076C" w:rsidP="0003418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76076C">
              <w:rPr>
                <w:rFonts w:ascii="Times New Roman" w:eastAsia="Calibri" w:hAnsi="Times New Roman" w:cs="Times New Roman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9" w:type="dxa"/>
            <w:vAlign w:val="center"/>
            <w:hideMark/>
          </w:tcPr>
          <w:p w14:paraId="0067CCA1" w14:textId="2561C0F3" w:rsidR="0076076C" w:rsidRPr="0076076C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607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802" w:type="dxa"/>
            <w:vAlign w:val="center"/>
            <w:hideMark/>
          </w:tcPr>
          <w:p w14:paraId="171F1B79" w14:textId="77777777" w:rsidR="0076076C" w:rsidRPr="0076076C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607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802" w:type="dxa"/>
            <w:vAlign w:val="center"/>
            <w:hideMark/>
          </w:tcPr>
          <w:p w14:paraId="1F6DBC43" w14:textId="77777777" w:rsidR="0076076C" w:rsidRPr="0076076C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607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802" w:type="dxa"/>
            <w:vAlign w:val="center"/>
            <w:hideMark/>
          </w:tcPr>
          <w:p w14:paraId="4FDC1EDF" w14:textId="77777777" w:rsidR="0076076C" w:rsidRPr="0076076C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607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802" w:type="dxa"/>
          </w:tcPr>
          <w:p w14:paraId="2E3234C3" w14:textId="77777777" w:rsidR="0076076C" w:rsidRPr="00AC7757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36"/>
                <w:szCs w:val="24"/>
                <w:lang w:eastAsia="ru-RU"/>
              </w:rPr>
            </w:pPr>
          </w:p>
          <w:p w14:paraId="789DE98A" w14:textId="7EADBA51" w:rsidR="00AC7757" w:rsidRPr="0076076C" w:rsidRDefault="00AC7757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19,5</w:t>
            </w:r>
          </w:p>
        </w:tc>
      </w:tr>
      <w:tr w:rsidR="0076076C" w:rsidRPr="00CC1C7D" w14:paraId="74273379" w14:textId="5D1553C9" w:rsidTr="0076076C">
        <w:trPr>
          <w:trHeight w:val="1005"/>
        </w:trPr>
        <w:tc>
          <w:tcPr>
            <w:tcW w:w="502" w:type="dxa"/>
            <w:hideMark/>
          </w:tcPr>
          <w:p w14:paraId="7010CA3F" w14:textId="55CADBDE" w:rsidR="0076076C" w:rsidRPr="00CC1C7D" w:rsidRDefault="0076076C" w:rsidP="004752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843" w:type="dxa"/>
            <w:hideMark/>
          </w:tcPr>
          <w:p w14:paraId="4F2BBDA9" w14:textId="77777777" w:rsidR="0076076C" w:rsidRPr="00CC1C7D" w:rsidRDefault="0076076C" w:rsidP="0047525F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образовательных учреждений, осуществляющих организацию отдыха и оздоровления детей, дополнительного образования детей в рамках образовательных программ, реализуемых в каникулярные периоды</w:t>
            </w:r>
          </w:p>
        </w:tc>
        <w:tc>
          <w:tcPr>
            <w:tcW w:w="851" w:type="dxa"/>
            <w:noWrap/>
            <w:vAlign w:val="center"/>
            <w:hideMark/>
          </w:tcPr>
          <w:p w14:paraId="5C17D017" w14:textId="77777777" w:rsidR="0076076C" w:rsidRPr="00CC1C7D" w:rsidRDefault="0076076C" w:rsidP="004752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vAlign w:val="center"/>
            <w:hideMark/>
          </w:tcPr>
          <w:p w14:paraId="1896D813" w14:textId="77777777" w:rsidR="0076076C" w:rsidRPr="00CC1C7D" w:rsidRDefault="0076076C" w:rsidP="004752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757" w:type="dxa"/>
            <w:vAlign w:val="center"/>
            <w:hideMark/>
          </w:tcPr>
          <w:p w14:paraId="6DEC22F2" w14:textId="77777777" w:rsidR="0076076C" w:rsidRPr="00CC1C7D" w:rsidRDefault="0076076C" w:rsidP="0047525F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9" w:type="dxa"/>
            <w:vAlign w:val="center"/>
            <w:hideMark/>
          </w:tcPr>
          <w:p w14:paraId="17059A26" w14:textId="61E6B801" w:rsidR="0076076C" w:rsidRPr="00CC1C7D" w:rsidRDefault="0076076C" w:rsidP="004752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02" w:type="dxa"/>
            <w:vAlign w:val="center"/>
            <w:hideMark/>
          </w:tcPr>
          <w:p w14:paraId="48CDABF7" w14:textId="3ADE0389" w:rsidR="0076076C" w:rsidRPr="00CC1C7D" w:rsidRDefault="0076076C" w:rsidP="004752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02" w:type="dxa"/>
            <w:vAlign w:val="center"/>
            <w:hideMark/>
          </w:tcPr>
          <w:p w14:paraId="154AFB39" w14:textId="47CA4F00" w:rsidR="0076076C" w:rsidRPr="00CC1C7D" w:rsidRDefault="0076076C" w:rsidP="004752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02" w:type="dxa"/>
            <w:vAlign w:val="center"/>
            <w:hideMark/>
          </w:tcPr>
          <w:p w14:paraId="78948109" w14:textId="0169EF18" w:rsidR="0076076C" w:rsidRPr="00CC1C7D" w:rsidRDefault="0076076C" w:rsidP="004752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802" w:type="dxa"/>
          </w:tcPr>
          <w:p w14:paraId="5DBC9093" w14:textId="77777777" w:rsidR="0076076C" w:rsidRDefault="0076076C" w:rsidP="0047525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14:paraId="6842099F" w14:textId="77777777" w:rsidR="00AC7757" w:rsidRDefault="00AC7757" w:rsidP="0047525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14:paraId="163C1B37" w14:textId="6A26A847" w:rsidR="00AC7757" w:rsidRPr="00CC1C7D" w:rsidRDefault="00AC7757" w:rsidP="0047525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</w:t>
            </w:r>
          </w:p>
        </w:tc>
      </w:tr>
      <w:tr w:rsidR="0076076C" w:rsidRPr="00CC1C7D" w14:paraId="1D5B8EA2" w14:textId="1AECD49D" w:rsidTr="0076076C">
        <w:trPr>
          <w:trHeight w:val="1110"/>
        </w:trPr>
        <w:tc>
          <w:tcPr>
            <w:tcW w:w="502" w:type="dxa"/>
            <w:hideMark/>
          </w:tcPr>
          <w:p w14:paraId="1EEE96E1" w14:textId="74E152C6" w:rsidR="0076076C" w:rsidRPr="00CC1C7D" w:rsidRDefault="0076076C" w:rsidP="00E343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5843" w:type="dxa"/>
            <w:hideMark/>
          </w:tcPr>
          <w:p w14:paraId="421EFB32" w14:textId="77777777" w:rsidR="0076076C" w:rsidRPr="00CC1C7D" w:rsidRDefault="0076076C" w:rsidP="00E343B9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учащихся образовательных учреждений, победителей и призёров зональных, региональных и всероссийских мероприятий, направленных на выявление и развитие творческих и интеллектуальных способностей</w:t>
            </w:r>
          </w:p>
        </w:tc>
        <w:tc>
          <w:tcPr>
            <w:tcW w:w="851" w:type="dxa"/>
            <w:noWrap/>
            <w:vAlign w:val="center"/>
            <w:hideMark/>
          </w:tcPr>
          <w:p w14:paraId="3997959D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vAlign w:val="center"/>
            <w:hideMark/>
          </w:tcPr>
          <w:p w14:paraId="075389D2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757" w:type="dxa"/>
            <w:vAlign w:val="center"/>
            <w:hideMark/>
          </w:tcPr>
          <w:p w14:paraId="2ADAF257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9" w:type="dxa"/>
            <w:vAlign w:val="center"/>
            <w:hideMark/>
          </w:tcPr>
          <w:p w14:paraId="2C8FBE29" w14:textId="40D7C3F3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802" w:type="dxa"/>
            <w:vAlign w:val="center"/>
            <w:hideMark/>
          </w:tcPr>
          <w:p w14:paraId="1F5BA3B0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02" w:type="dxa"/>
            <w:vAlign w:val="center"/>
            <w:hideMark/>
          </w:tcPr>
          <w:p w14:paraId="19A36577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02" w:type="dxa"/>
            <w:vAlign w:val="center"/>
            <w:hideMark/>
          </w:tcPr>
          <w:p w14:paraId="2C78477F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02" w:type="dxa"/>
          </w:tcPr>
          <w:p w14:paraId="4E591B27" w14:textId="77777777" w:rsidR="0076076C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C5F166A" w14:textId="77777777" w:rsidR="00AC7757" w:rsidRDefault="00AC7757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AA55764" w14:textId="1DA29B1A" w:rsidR="00AC7757" w:rsidRPr="00CC1C7D" w:rsidRDefault="00AC7757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6076C" w:rsidRPr="00CC1C7D" w14:paraId="480EDBFD" w14:textId="04164E54" w:rsidTr="0076076C">
        <w:trPr>
          <w:trHeight w:val="735"/>
        </w:trPr>
        <w:tc>
          <w:tcPr>
            <w:tcW w:w="502" w:type="dxa"/>
            <w:hideMark/>
          </w:tcPr>
          <w:p w14:paraId="5C7B98DE" w14:textId="35061747" w:rsidR="0076076C" w:rsidRPr="00CC1C7D" w:rsidRDefault="0076076C" w:rsidP="00E343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843" w:type="dxa"/>
            <w:hideMark/>
          </w:tcPr>
          <w:p w14:paraId="0CA46973" w14:textId="77777777" w:rsidR="0076076C" w:rsidRPr="00CC1C7D" w:rsidRDefault="0076076C" w:rsidP="00E343B9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образовательных учреждений, внедряющих систему программирующего мониторинга и независимой системы оценки качества образования</w:t>
            </w:r>
          </w:p>
        </w:tc>
        <w:tc>
          <w:tcPr>
            <w:tcW w:w="851" w:type="dxa"/>
            <w:noWrap/>
            <w:vAlign w:val="center"/>
            <w:hideMark/>
          </w:tcPr>
          <w:p w14:paraId="1A6E0A5D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vAlign w:val="center"/>
            <w:hideMark/>
          </w:tcPr>
          <w:p w14:paraId="0A90645C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1757" w:type="dxa"/>
            <w:vAlign w:val="center"/>
            <w:hideMark/>
          </w:tcPr>
          <w:p w14:paraId="6066D757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9" w:type="dxa"/>
            <w:vAlign w:val="center"/>
            <w:hideMark/>
          </w:tcPr>
          <w:p w14:paraId="64600E1A" w14:textId="2E1B6BB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02" w:type="dxa"/>
            <w:vAlign w:val="center"/>
            <w:hideMark/>
          </w:tcPr>
          <w:p w14:paraId="1C97F188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02" w:type="dxa"/>
            <w:vAlign w:val="center"/>
            <w:hideMark/>
          </w:tcPr>
          <w:p w14:paraId="0C19BE35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02" w:type="dxa"/>
            <w:vAlign w:val="center"/>
            <w:hideMark/>
          </w:tcPr>
          <w:p w14:paraId="52A2BBE3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02" w:type="dxa"/>
          </w:tcPr>
          <w:p w14:paraId="79870F64" w14:textId="77777777" w:rsidR="0076076C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6C7AC6D" w14:textId="5185643D" w:rsidR="00AC7757" w:rsidRPr="00CC1C7D" w:rsidRDefault="00AC7757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6076C" w:rsidRPr="00CC1C7D" w14:paraId="5598A86B" w14:textId="152ECF7B" w:rsidTr="0076076C">
        <w:trPr>
          <w:trHeight w:val="840"/>
        </w:trPr>
        <w:tc>
          <w:tcPr>
            <w:tcW w:w="502" w:type="dxa"/>
            <w:hideMark/>
          </w:tcPr>
          <w:p w14:paraId="7D1A61A8" w14:textId="43B275D6" w:rsidR="0076076C" w:rsidRPr="00CC1C7D" w:rsidRDefault="0076076C" w:rsidP="00E343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843" w:type="dxa"/>
            <w:hideMark/>
          </w:tcPr>
          <w:p w14:paraId="782167AF" w14:textId="44150326" w:rsidR="0076076C" w:rsidRPr="00CC1C7D" w:rsidRDefault="0076076C" w:rsidP="00E343B9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 </w:t>
            </w:r>
          </w:p>
        </w:tc>
        <w:tc>
          <w:tcPr>
            <w:tcW w:w="851" w:type="dxa"/>
            <w:noWrap/>
            <w:vAlign w:val="center"/>
            <w:hideMark/>
          </w:tcPr>
          <w:p w14:paraId="349395F1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vAlign w:val="center"/>
            <w:hideMark/>
          </w:tcPr>
          <w:p w14:paraId="1CEC11A6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1757" w:type="dxa"/>
            <w:vAlign w:val="center"/>
            <w:hideMark/>
          </w:tcPr>
          <w:p w14:paraId="276DD1A4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9" w:type="dxa"/>
            <w:vAlign w:val="center"/>
            <w:hideMark/>
          </w:tcPr>
          <w:p w14:paraId="3B104D3B" w14:textId="4DF55CDF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802" w:type="dxa"/>
            <w:vAlign w:val="center"/>
            <w:hideMark/>
          </w:tcPr>
          <w:p w14:paraId="04D8BD22" w14:textId="62B334AF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02" w:type="dxa"/>
            <w:vAlign w:val="center"/>
            <w:hideMark/>
          </w:tcPr>
          <w:p w14:paraId="09DC7415" w14:textId="61B63B73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02" w:type="dxa"/>
            <w:vAlign w:val="center"/>
            <w:hideMark/>
          </w:tcPr>
          <w:p w14:paraId="695DFBFB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02" w:type="dxa"/>
          </w:tcPr>
          <w:p w14:paraId="609CAED2" w14:textId="77777777" w:rsidR="0076076C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A618E2C" w14:textId="77777777" w:rsidR="00AC7757" w:rsidRDefault="00AC7757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FDA5B27" w14:textId="697B6EA1" w:rsidR="00AC7757" w:rsidRPr="00CC1C7D" w:rsidRDefault="00AC7757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76076C" w:rsidRPr="00CC1C7D" w14:paraId="3589D97E" w14:textId="36E7CD39" w:rsidTr="0076076C">
        <w:trPr>
          <w:trHeight w:val="600"/>
        </w:trPr>
        <w:tc>
          <w:tcPr>
            <w:tcW w:w="502" w:type="dxa"/>
            <w:hideMark/>
          </w:tcPr>
          <w:p w14:paraId="5C8201B6" w14:textId="201391AD" w:rsidR="0076076C" w:rsidRPr="00CC1C7D" w:rsidRDefault="0076076C" w:rsidP="00E343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843" w:type="dxa"/>
            <w:hideMark/>
          </w:tcPr>
          <w:p w14:paraId="02889217" w14:textId="77777777" w:rsidR="0076076C" w:rsidRPr="00CC1C7D" w:rsidRDefault="0076076C" w:rsidP="00E343B9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Доля педагогических работников, прошедших добровольную независимую оценку квалификации </w:t>
            </w:r>
          </w:p>
        </w:tc>
        <w:tc>
          <w:tcPr>
            <w:tcW w:w="851" w:type="dxa"/>
            <w:noWrap/>
            <w:vAlign w:val="center"/>
            <w:hideMark/>
          </w:tcPr>
          <w:p w14:paraId="4C593035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vAlign w:val="center"/>
            <w:hideMark/>
          </w:tcPr>
          <w:p w14:paraId="149B2F69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757" w:type="dxa"/>
            <w:vAlign w:val="center"/>
            <w:hideMark/>
          </w:tcPr>
          <w:p w14:paraId="20768492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9" w:type="dxa"/>
            <w:vAlign w:val="center"/>
            <w:hideMark/>
          </w:tcPr>
          <w:p w14:paraId="7DC89C11" w14:textId="13EADDCD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02" w:type="dxa"/>
            <w:vAlign w:val="center"/>
            <w:hideMark/>
          </w:tcPr>
          <w:p w14:paraId="0157260E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802" w:type="dxa"/>
            <w:vAlign w:val="center"/>
            <w:hideMark/>
          </w:tcPr>
          <w:p w14:paraId="075BAAFA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802" w:type="dxa"/>
            <w:vAlign w:val="center"/>
            <w:hideMark/>
          </w:tcPr>
          <w:p w14:paraId="62BADBA9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802" w:type="dxa"/>
          </w:tcPr>
          <w:p w14:paraId="0D0439D1" w14:textId="77777777" w:rsidR="00AC7757" w:rsidRDefault="00AC7757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2E5CA04" w14:textId="35B572DC" w:rsidR="0076076C" w:rsidRDefault="00AC7757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1,4</w:t>
            </w:r>
          </w:p>
          <w:p w14:paraId="75B8C651" w14:textId="67F5FC88" w:rsidR="00AC7757" w:rsidRPr="00CC1C7D" w:rsidRDefault="00AC7757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076C" w:rsidRPr="00CC1C7D" w14:paraId="26DF49F9" w14:textId="4C9CFD9F" w:rsidTr="0076076C">
        <w:trPr>
          <w:trHeight w:val="600"/>
        </w:trPr>
        <w:tc>
          <w:tcPr>
            <w:tcW w:w="502" w:type="dxa"/>
            <w:hideMark/>
          </w:tcPr>
          <w:p w14:paraId="046998EF" w14:textId="6C3C871F" w:rsidR="0076076C" w:rsidRPr="00CC1C7D" w:rsidRDefault="0076076C" w:rsidP="00C446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843" w:type="dxa"/>
            <w:hideMark/>
          </w:tcPr>
          <w:p w14:paraId="621CBA5A" w14:textId="77777777" w:rsidR="0076076C" w:rsidRPr="00CC1C7D" w:rsidRDefault="0076076C" w:rsidP="00E343B9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педагогов образовательных организаций муниципалитета, у которых разработаны ИОМ</w:t>
            </w:r>
          </w:p>
        </w:tc>
        <w:tc>
          <w:tcPr>
            <w:tcW w:w="851" w:type="dxa"/>
            <w:noWrap/>
            <w:vAlign w:val="center"/>
            <w:hideMark/>
          </w:tcPr>
          <w:p w14:paraId="0325EB03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vAlign w:val="center"/>
            <w:hideMark/>
          </w:tcPr>
          <w:p w14:paraId="60B57D2C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757" w:type="dxa"/>
            <w:vAlign w:val="center"/>
            <w:hideMark/>
          </w:tcPr>
          <w:p w14:paraId="2D8FEBD6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9" w:type="dxa"/>
            <w:vAlign w:val="center"/>
            <w:hideMark/>
          </w:tcPr>
          <w:p w14:paraId="05573BF9" w14:textId="62C68796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02" w:type="dxa"/>
            <w:vAlign w:val="center"/>
            <w:hideMark/>
          </w:tcPr>
          <w:p w14:paraId="07F67430" w14:textId="58004714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02" w:type="dxa"/>
            <w:vAlign w:val="center"/>
            <w:hideMark/>
          </w:tcPr>
          <w:p w14:paraId="14D40120" w14:textId="1365C68C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02" w:type="dxa"/>
            <w:vAlign w:val="center"/>
            <w:hideMark/>
          </w:tcPr>
          <w:p w14:paraId="243BD822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02" w:type="dxa"/>
          </w:tcPr>
          <w:p w14:paraId="4C8D68B0" w14:textId="77777777" w:rsidR="00AC7757" w:rsidRDefault="00AC7757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7AAF05F" w14:textId="1E76BF16" w:rsidR="0076076C" w:rsidRDefault="00AC7757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40,0</w:t>
            </w:r>
          </w:p>
          <w:p w14:paraId="3DBAA1B1" w14:textId="03FE8E6F" w:rsidR="00AC7757" w:rsidRPr="00CC1C7D" w:rsidRDefault="00AC7757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076C" w:rsidRPr="00CC1C7D" w14:paraId="1A4CB95E" w14:textId="3BD9D07A" w:rsidTr="0076076C">
        <w:trPr>
          <w:trHeight w:val="600"/>
        </w:trPr>
        <w:tc>
          <w:tcPr>
            <w:tcW w:w="502" w:type="dxa"/>
            <w:hideMark/>
          </w:tcPr>
          <w:p w14:paraId="5F25A315" w14:textId="77777777" w:rsidR="0076076C" w:rsidRPr="00CC1C7D" w:rsidRDefault="0076076C" w:rsidP="00E343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843" w:type="dxa"/>
            <w:hideMark/>
          </w:tcPr>
          <w:p w14:paraId="41EE3D5D" w14:textId="1E722D4A" w:rsidR="0076076C" w:rsidRPr="00CC1C7D" w:rsidRDefault="0076076C" w:rsidP="00E343B9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молодых педагогов, закрепившихся в образовательных учреждениях от числа прибывших в течение 3-х лет.</w:t>
            </w:r>
          </w:p>
        </w:tc>
        <w:tc>
          <w:tcPr>
            <w:tcW w:w="851" w:type="dxa"/>
            <w:noWrap/>
            <w:vAlign w:val="center"/>
            <w:hideMark/>
          </w:tcPr>
          <w:p w14:paraId="6BB4DF5E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vAlign w:val="center"/>
            <w:hideMark/>
          </w:tcPr>
          <w:p w14:paraId="14E9F709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1757" w:type="dxa"/>
            <w:vAlign w:val="center"/>
            <w:hideMark/>
          </w:tcPr>
          <w:p w14:paraId="6EB6DEAC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9" w:type="dxa"/>
            <w:vAlign w:val="center"/>
            <w:hideMark/>
          </w:tcPr>
          <w:p w14:paraId="7889547B" w14:textId="23B988D3" w:rsidR="0076076C" w:rsidRPr="00CC1C7D" w:rsidRDefault="0076076C" w:rsidP="00C446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40,0</w:t>
            </w:r>
            <w:r w:rsidRPr="00CC1C7D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</w:t>
            </w:r>
          </w:p>
        </w:tc>
        <w:tc>
          <w:tcPr>
            <w:tcW w:w="802" w:type="dxa"/>
            <w:vAlign w:val="center"/>
            <w:hideMark/>
          </w:tcPr>
          <w:p w14:paraId="53713874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02" w:type="dxa"/>
            <w:vAlign w:val="center"/>
            <w:hideMark/>
          </w:tcPr>
          <w:p w14:paraId="398F896A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02" w:type="dxa"/>
            <w:vAlign w:val="center"/>
            <w:hideMark/>
          </w:tcPr>
          <w:p w14:paraId="52978817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02" w:type="dxa"/>
          </w:tcPr>
          <w:p w14:paraId="5AD4C3F2" w14:textId="77777777" w:rsidR="0076076C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E1FB59C" w14:textId="1FC92E36" w:rsidR="00AC7757" w:rsidRPr="00CC1C7D" w:rsidRDefault="00AC7757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6076C" w:rsidRPr="00CC1C7D" w14:paraId="712C7F56" w14:textId="1186DA9F" w:rsidTr="0076076C">
        <w:trPr>
          <w:trHeight w:val="975"/>
        </w:trPr>
        <w:tc>
          <w:tcPr>
            <w:tcW w:w="502" w:type="dxa"/>
            <w:hideMark/>
          </w:tcPr>
          <w:p w14:paraId="0C700AEA" w14:textId="310F7778" w:rsidR="0076076C" w:rsidRPr="00CC1C7D" w:rsidRDefault="0076076C" w:rsidP="00C446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843" w:type="dxa"/>
            <w:hideMark/>
          </w:tcPr>
          <w:p w14:paraId="415F7C96" w14:textId="44DDA0F3" w:rsidR="0076076C" w:rsidRPr="00CC1C7D" w:rsidRDefault="0076076C" w:rsidP="00E343B9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Число общеобразовательных организаций, расположенных в сельской местности и малых городах, в которых созданы и функционируют центры образования естественно-научной и технологической направленностей  </w:t>
            </w:r>
          </w:p>
        </w:tc>
        <w:tc>
          <w:tcPr>
            <w:tcW w:w="851" w:type="dxa"/>
            <w:noWrap/>
            <w:vAlign w:val="center"/>
            <w:hideMark/>
          </w:tcPr>
          <w:p w14:paraId="073B6E92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ед</w:t>
            </w:r>
          </w:p>
        </w:tc>
        <w:tc>
          <w:tcPr>
            <w:tcW w:w="1276" w:type="dxa"/>
            <w:vAlign w:val="center"/>
            <w:hideMark/>
          </w:tcPr>
          <w:p w14:paraId="0E0D95FB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757" w:type="dxa"/>
            <w:vAlign w:val="center"/>
            <w:hideMark/>
          </w:tcPr>
          <w:p w14:paraId="3A3F87D7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9" w:type="dxa"/>
            <w:vAlign w:val="center"/>
            <w:hideMark/>
          </w:tcPr>
          <w:p w14:paraId="324B0BC9" w14:textId="2A425399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2" w:type="dxa"/>
            <w:vAlign w:val="center"/>
            <w:hideMark/>
          </w:tcPr>
          <w:p w14:paraId="74BE37EB" w14:textId="19D6088F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2" w:type="dxa"/>
            <w:vAlign w:val="center"/>
            <w:hideMark/>
          </w:tcPr>
          <w:p w14:paraId="40741DE5" w14:textId="50489F22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14:paraId="41ABA6D8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2" w:type="dxa"/>
          </w:tcPr>
          <w:p w14:paraId="1BE8D572" w14:textId="77777777" w:rsidR="0076076C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AC9811D" w14:textId="77777777" w:rsidR="00AC7757" w:rsidRDefault="00AC7757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D7DBB08" w14:textId="3F6B0290" w:rsidR="00AC7757" w:rsidRPr="00CC1C7D" w:rsidRDefault="00AC7757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6076C" w:rsidRPr="00CC1C7D" w14:paraId="24C92BBD" w14:textId="5B7D27BA" w:rsidTr="0076076C">
        <w:trPr>
          <w:trHeight w:val="735"/>
        </w:trPr>
        <w:tc>
          <w:tcPr>
            <w:tcW w:w="502" w:type="dxa"/>
            <w:hideMark/>
          </w:tcPr>
          <w:p w14:paraId="531E0266" w14:textId="3A475483" w:rsidR="0076076C" w:rsidRPr="00CC1C7D" w:rsidRDefault="0076076C" w:rsidP="00E343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843" w:type="dxa"/>
            <w:hideMark/>
          </w:tcPr>
          <w:p w14:paraId="414EDC25" w14:textId="77777777" w:rsidR="0076076C" w:rsidRPr="00CC1C7D" w:rsidRDefault="0076076C" w:rsidP="00E343B9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Обновлено содержание и методы обучения предметной области "Технология" и других предметных областей.</w:t>
            </w:r>
          </w:p>
        </w:tc>
        <w:tc>
          <w:tcPr>
            <w:tcW w:w="851" w:type="dxa"/>
            <w:noWrap/>
            <w:vAlign w:val="center"/>
            <w:hideMark/>
          </w:tcPr>
          <w:p w14:paraId="09605029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76" w:type="dxa"/>
            <w:vAlign w:val="center"/>
            <w:hideMark/>
          </w:tcPr>
          <w:p w14:paraId="4EEFEAC4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757" w:type="dxa"/>
            <w:vAlign w:val="center"/>
            <w:hideMark/>
          </w:tcPr>
          <w:p w14:paraId="650E520B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9" w:type="dxa"/>
            <w:vAlign w:val="center"/>
            <w:hideMark/>
          </w:tcPr>
          <w:p w14:paraId="716E5EF6" w14:textId="0D0DC84D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2" w:type="dxa"/>
            <w:vAlign w:val="center"/>
            <w:hideMark/>
          </w:tcPr>
          <w:p w14:paraId="102A2911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2" w:type="dxa"/>
            <w:vAlign w:val="center"/>
            <w:hideMark/>
          </w:tcPr>
          <w:p w14:paraId="3C7635F6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2" w:type="dxa"/>
            <w:vAlign w:val="center"/>
            <w:hideMark/>
          </w:tcPr>
          <w:p w14:paraId="1E00EE78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2" w:type="dxa"/>
          </w:tcPr>
          <w:p w14:paraId="01E1B14C" w14:textId="77777777" w:rsidR="0076076C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B69F44B" w14:textId="4A5B58EC" w:rsidR="00AC7757" w:rsidRPr="00CC1C7D" w:rsidRDefault="00AC7757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6076C" w:rsidRPr="00CC1C7D" w14:paraId="6787EA56" w14:textId="5ACDC666" w:rsidTr="0076076C">
        <w:trPr>
          <w:trHeight w:val="735"/>
        </w:trPr>
        <w:tc>
          <w:tcPr>
            <w:tcW w:w="502" w:type="dxa"/>
            <w:hideMark/>
          </w:tcPr>
          <w:p w14:paraId="549FC9B3" w14:textId="0E0AC7BA" w:rsidR="0076076C" w:rsidRPr="00CC1C7D" w:rsidRDefault="0076076C" w:rsidP="00E343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843" w:type="dxa"/>
            <w:hideMark/>
          </w:tcPr>
          <w:p w14:paraId="1109C247" w14:textId="77777777" w:rsidR="0076076C" w:rsidRPr="00CC1C7D" w:rsidRDefault="0076076C" w:rsidP="00E343B9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детей, охваченных организованным подвозом в общей численности школьников, нуждающихся в предоставлении данной услуги</w:t>
            </w:r>
          </w:p>
        </w:tc>
        <w:tc>
          <w:tcPr>
            <w:tcW w:w="851" w:type="dxa"/>
            <w:noWrap/>
            <w:vAlign w:val="center"/>
            <w:hideMark/>
          </w:tcPr>
          <w:p w14:paraId="3E6EE700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vAlign w:val="center"/>
            <w:hideMark/>
          </w:tcPr>
          <w:p w14:paraId="3FA0B03C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757" w:type="dxa"/>
            <w:vAlign w:val="center"/>
            <w:hideMark/>
          </w:tcPr>
          <w:p w14:paraId="1295C158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9" w:type="dxa"/>
            <w:vAlign w:val="center"/>
            <w:hideMark/>
          </w:tcPr>
          <w:p w14:paraId="162714C1" w14:textId="627DC780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02" w:type="dxa"/>
            <w:vAlign w:val="center"/>
            <w:hideMark/>
          </w:tcPr>
          <w:p w14:paraId="516028C0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02" w:type="dxa"/>
            <w:vAlign w:val="center"/>
            <w:hideMark/>
          </w:tcPr>
          <w:p w14:paraId="710834C6" w14:textId="5D1768D1" w:rsidR="0076076C" w:rsidRPr="00CC1C7D" w:rsidRDefault="0076076C" w:rsidP="00C446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802" w:type="dxa"/>
            <w:vAlign w:val="center"/>
            <w:hideMark/>
          </w:tcPr>
          <w:p w14:paraId="62DD86C4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802" w:type="dxa"/>
          </w:tcPr>
          <w:p w14:paraId="09B0E86A" w14:textId="77777777" w:rsidR="0076076C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341194A" w14:textId="622AE172" w:rsidR="00AC7757" w:rsidRPr="00CC1C7D" w:rsidRDefault="00AC7757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</w:tr>
      <w:tr w:rsidR="0076076C" w:rsidRPr="00CC1C7D" w14:paraId="344D6928" w14:textId="1373E462" w:rsidTr="0076076C">
        <w:trPr>
          <w:trHeight w:val="750"/>
        </w:trPr>
        <w:tc>
          <w:tcPr>
            <w:tcW w:w="502" w:type="dxa"/>
            <w:hideMark/>
          </w:tcPr>
          <w:p w14:paraId="6435DCFA" w14:textId="66F19405" w:rsidR="0076076C" w:rsidRPr="00CC1C7D" w:rsidRDefault="0076076C" w:rsidP="00E343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843" w:type="dxa"/>
            <w:hideMark/>
          </w:tcPr>
          <w:p w14:paraId="016B46B4" w14:textId="5E28D972" w:rsidR="0076076C" w:rsidRPr="00CC1C7D" w:rsidRDefault="0076076C" w:rsidP="00E343B9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Численность обучающихся, охваченных основными и дополнительными общеобразовательными программами    естественно-научной и </w:t>
            </w: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технологической направленностей</w:t>
            </w:r>
          </w:p>
        </w:tc>
        <w:tc>
          <w:tcPr>
            <w:tcW w:w="851" w:type="dxa"/>
            <w:noWrap/>
            <w:vAlign w:val="center"/>
            <w:hideMark/>
          </w:tcPr>
          <w:p w14:paraId="0B841FBD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ед</w:t>
            </w:r>
          </w:p>
        </w:tc>
        <w:tc>
          <w:tcPr>
            <w:tcW w:w="1276" w:type="dxa"/>
            <w:vAlign w:val="center"/>
            <w:hideMark/>
          </w:tcPr>
          <w:p w14:paraId="66C25FEA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757" w:type="dxa"/>
            <w:vAlign w:val="center"/>
            <w:hideMark/>
          </w:tcPr>
          <w:p w14:paraId="49E67993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9" w:type="dxa"/>
            <w:vAlign w:val="center"/>
            <w:hideMark/>
          </w:tcPr>
          <w:p w14:paraId="29D2CB3B" w14:textId="7482C76A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1396</w:t>
            </w:r>
          </w:p>
        </w:tc>
        <w:tc>
          <w:tcPr>
            <w:tcW w:w="802" w:type="dxa"/>
            <w:vAlign w:val="center"/>
            <w:hideMark/>
          </w:tcPr>
          <w:p w14:paraId="105DBBA1" w14:textId="0BFAE05A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02" w:type="dxa"/>
            <w:vAlign w:val="center"/>
            <w:hideMark/>
          </w:tcPr>
          <w:p w14:paraId="76F3CD00" w14:textId="5FFD3128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02" w:type="dxa"/>
            <w:vAlign w:val="center"/>
            <w:hideMark/>
          </w:tcPr>
          <w:p w14:paraId="020C7E14" w14:textId="288C1BC4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02" w:type="dxa"/>
          </w:tcPr>
          <w:p w14:paraId="52DDDAB1" w14:textId="77777777" w:rsidR="0076076C" w:rsidRPr="00AC7757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32"/>
                <w:szCs w:val="24"/>
                <w:lang w:eastAsia="ru-RU"/>
              </w:rPr>
            </w:pPr>
          </w:p>
          <w:p w14:paraId="600D356D" w14:textId="54B0537C" w:rsidR="00AC7757" w:rsidRPr="00CC1C7D" w:rsidRDefault="00AC7757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76076C" w:rsidRPr="00CC1C7D" w14:paraId="2BC684A5" w14:textId="75C78EC8" w:rsidTr="0076076C">
        <w:trPr>
          <w:trHeight w:val="795"/>
        </w:trPr>
        <w:tc>
          <w:tcPr>
            <w:tcW w:w="502" w:type="dxa"/>
            <w:hideMark/>
          </w:tcPr>
          <w:p w14:paraId="18C7FD9A" w14:textId="12BA0E49" w:rsidR="0076076C" w:rsidRPr="00CC1C7D" w:rsidRDefault="0076076C" w:rsidP="00C446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5843" w:type="dxa"/>
            <w:hideMark/>
          </w:tcPr>
          <w:p w14:paraId="4B58ADCC" w14:textId="0A17BC76" w:rsidR="0076076C" w:rsidRPr="00CC1C7D" w:rsidRDefault="0076076C" w:rsidP="00E343B9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Дети, принявшие участие в открытых онлайн-уроков, реализуемых с учетом опыта цикла открытых уроков «Проектория», направленных на раннюю профориентацию</w:t>
            </w:r>
          </w:p>
        </w:tc>
        <w:tc>
          <w:tcPr>
            <w:tcW w:w="851" w:type="dxa"/>
            <w:noWrap/>
            <w:vAlign w:val="center"/>
            <w:hideMark/>
          </w:tcPr>
          <w:p w14:paraId="2410556F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76" w:type="dxa"/>
            <w:vAlign w:val="center"/>
            <w:hideMark/>
          </w:tcPr>
          <w:p w14:paraId="21AA5380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757" w:type="dxa"/>
            <w:vAlign w:val="center"/>
            <w:hideMark/>
          </w:tcPr>
          <w:p w14:paraId="1E52169D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9" w:type="dxa"/>
            <w:vAlign w:val="center"/>
            <w:hideMark/>
          </w:tcPr>
          <w:p w14:paraId="4E3A58F4" w14:textId="285E5D92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1613</w:t>
            </w:r>
          </w:p>
        </w:tc>
        <w:tc>
          <w:tcPr>
            <w:tcW w:w="802" w:type="dxa"/>
            <w:vAlign w:val="center"/>
            <w:hideMark/>
          </w:tcPr>
          <w:p w14:paraId="7B19BD62" w14:textId="7810EC3B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1613</w:t>
            </w:r>
          </w:p>
        </w:tc>
        <w:tc>
          <w:tcPr>
            <w:tcW w:w="802" w:type="dxa"/>
            <w:vAlign w:val="center"/>
            <w:hideMark/>
          </w:tcPr>
          <w:p w14:paraId="258355F5" w14:textId="74BEBA6E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1613</w:t>
            </w:r>
          </w:p>
        </w:tc>
        <w:tc>
          <w:tcPr>
            <w:tcW w:w="802" w:type="dxa"/>
            <w:vAlign w:val="center"/>
            <w:hideMark/>
          </w:tcPr>
          <w:p w14:paraId="3A856D7F" w14:textId="06ED4348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1613</w:t>
            </w:r>
          </w:p>
        </w:tc>
        <w:tc>
          <w:tcPr>
            <w:tcW w:w="802" w:type="dxa"/>
          </w:tcPr>
          <w:p w14:paraId="1471FE7B" w14:textId="62851D36" w:rsidR="0076076C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7BE8207" w14:textId="77777777" w:rsidR="00AC7757" w:rsidRDefault="00AC7757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BEDAC00" w14:textId="166A0600" w:rsidR="00AC7757" w:rsidRDefault="00AC7757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1613</w:t>
            </w:r>
          </w:p>
          <w:p w14:paraId="4C6EFED3" w14:textId="77777777" w:rsidR="00AC7757" w:rsidRDefault="00AC7757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3BD75FD" w14:textId="743C6802" w:rsidR="00AC7757" w:rsidRPr="00CC1C7D" w:rsidRDefault="00AC7757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076C" w:rsidRPr="00CC1C7D" w14:paraId="06F3FA3D" w14:textId="16640A9C" w:rsidTr="0076076C">
        <w:trPr>
          <w:trHeight w:val="840"/>
        </w:trPr>
        <w:tc>
          <w:tcPr>
            <w:tcW w:w="502" w:type="dxa"/>
            <w:hideMark/>
          </w:tcPr>
          <w:p w14:paraId="79DB69CE" w14:textId="458CE4B0" w:rsidR="0076076C" w:rsidRPr="00CC1C7D" w:rsidRDefault="0076076C" w:rsidP="00E343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843" w:type="dxa"/>
            <w:hideMark/>
          </w:tcPr>
          <w:p w14:paraId="7177090E" w14:textId="77777777" w:rsidR="0076076C" w:rsidRPr="00CC1C7D" w:rsidRDefault="0076076C" w:rsidP="00E343B9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детей, принявших участие в мероприятиях по профессиональной ориентации в рамках реализации проекта "Билет в будущее"</w:t>
            </w:r>
          </w:p>
        </w:tc>
        <w:tc>
          <w:tcPr>
            <w:tcW w:w="851" w:type="dxa"/>
            <w:noWrap/>
            <w:vAlign w:val="center"/>
            <w:hideMark/>
          </w:tcPr>
          <w:p w14:paraId="7EA35CC9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ед</w:t>
            </w:r>
          </w:p>
        </w:tc>
        <w:tc>
          <w:tcPr>
            <w:tcW w:w="1276" w:type="dxa"/>
            <w:vAlign w:val="center"/>
            <w:hideMark/>
          </w:tcPr>
          <w:p w14:paraId="5C2B9137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757" w:type="dxa"/>
            <w:vAlign w:val="center"/>
            <w:hideMark/>
          </w:tcPr>
          <w:p w14:paraId="0E6ED11C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9" w:type="dxa"/>
            <w:vAlign w:val="center"/>
            <w:hideMark/>
          </w:tcPr>
          <w:p w14:paraId="4C58E8C0" w14:textId="223B58DC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802" w:type="dxa"/>
            <w:vAlign w:val="center"/>
            <w:hideMark/>
          </w:tcPr>
          <w:p w14:paraId="561484F4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02" w:type="dxa"/>
            <w:vAlign w:val="center"/>
            <w:hideMark/>
          </w:tcPr>
          <w:p w14:paraId="6C3D74A8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02" w:type="dxa"/>
            <w:vAlign w:val="center"/>
            <w:hideMark/>
          </w:tcPr>
          <w:p w14:paraId="0CB14014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02" w:type="dxa"/>
          </w:tcPr>
          <w:p w14:paraId="2C138912" w14:textId="77777777" w:rsidR="0076076C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6F7AFC8" w14:textId="10483575" w:rsidR="00AC7757" w:rsidRPr="00CC1C7D" w:rsidRDefault="00AC7757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</w:tr>
      <w:tr w:rsidR="0076076C" w:rsidRPr="00CC1C7D" w14:paraId="25DEBDE9" w14:textId="371F4C78" w:rsidTr="0076076C">
        <w:trPr>
          <w:trHeight w:val="735"/>
        </w:trPr>
        <w:tc>
          <w:tcPr>
            <w:tcW w:w="502" w:type="dxa"/>
            <w:hideMark/>
          </w:tcPr>
          <w:p w14:paraId="58D3A7C3" w14:textId="07C4D21B" w:rsidR="0076076C" w:rsidRPr="00CC1C7D" w:rsidRDefault="0076076C" w:rsidP="00C446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843" w:type="dxa"/>
            <w:hideMark/>
          </w:tcPr>
          <w:p w14:paraId="4AD7C71F" w14:textId="77777777" w:rsidR="0076076C" w:rsidRPr="00CC1C7D" w:rsidRDefault="0076076C" w:rsidP="00E343B9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Внедрена и функционирует целевая модель развития региональных систем дополнительного образования детей</w:t>
            </w:r>
          </w:p>
        </w:tc>
        <w:tc>
          <w:tcPr>
            <w:tcW w:w="851" w:type="dxa"/>
            <w:noWrap/>
            <w:vAlign w:val="center"/>
            <w:hideMark/>
          </w:tcPr>
          <w:p w14:paraId="52FEBD96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ед</w:t>
            </w:r>
          </w:p>
        </w:tc>
        <w:tc>
          <w:tcPr>
            <w:tcW w:w="1276" w:type="dxa"/>
            <w:vAlign w:val="center"/>
            <w:hideMark/>
          </w:tcPr>
          <w:p w14:paraId="11BC0EB8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757" w:type="dxa"/>
            <w:vAlign w:val="center"/>
            <w:hideMark/>
          </w:tcPr>
          <w:p w14:paraId="768D598B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9" w:type="dxa"/>
            <w:vAlign w:val="center"/>
            <w:hideMark/>
          </w:tcPr>
          <w:p w14:paraId="27B12C3F" w14:textId="0F1F4C03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2" w:type="dxa"/>
            <w:vAlign w:val="center"/>
            <w:hideMark/>
          </w:tcPr>
          <w:p w14:paraId="0CA16193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2" w:type="dxa"/>
            <w:vAlign w:val="center"/>
            <w:hideMark/>
          </w:tcPr>
          <w:p w14:paraId="2628F4E2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2" w:type="dxa"/>
            <w:vAlign w:val="center"/>
            <w:hideMark/>
          </w:tcPr>
          <w:p w14:paraId="0C474996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2" w:type="dxa"/>
          </w:tcPr>
          <w:p w14:paraId="79A64B6A" w14:textId="77777777" w:rsidR="0076076C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6C57601" w14:textId="7BA81EA2" w:rsidR="000F2D56" w:rsidRPr="00CC1C7D" w:rsidRDefault="000F2D56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6076C" w:rsidRPr="00CC1C7D" w14:paraId="63ED5F50" w14:textId="204CD91C" w:rsidTr="0076076C">
        <w:trPr>
          <w:trHeight w:val="278"/>
        </w:trPr>
        <w:tc>
          <w:tcPr>
            <w:tcW w:w="502" w:type="dxa"/>
            <w:hideMark/>
          </w:tcPr>
          <w:p w14:paraId="6D2852E2" w14:textId="02E64986" w:rsidR="0076076C" w:rsidRPr="00CC1C7D" w:rsidRDefault="0076076C" w:rsidP="00C446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843" w:type="dxa"/>
            <w:hideMark/>
          </w:tcPr>
          <w:p w14:paraId="3F008DA1" w14:textId="4A8A8138" w:rsidR="0076076C" w:rsidRPr="00CC1C7D" w:rsidRDefault="0076076C" w:rsidP="00E343B9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граждан, положительно оценивших качество услуг психолого-педагогической, методической и консультативной помощи, от общего числа обратившихся за получением услуги</w:t>
            </w:r>
          </w:p>
        </w:tc>
        <w:tc>
          <w:tcPr>
            <w:tcW w:w="851" w:type="dxa"/>
            <w:noWrap/>
            <w:vAlign w:val="center"/>
            <w:hideMark/>
          </w:tcPr>
          <w:p w14:paraId="13463820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vAlign w:val="center"/>
            <w:hideMark/>
          </w:tcPr>
          <w:p w14:paraId="07E3E6EA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757" w:type="dxa"/>
            <w:vAlign w:val="center"/>
            <w:hideMark/>
          </w:tcPr>
          <w:p w14:paraId="4D1E56D4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9" w:type="dxa"/>
            <w:vAlign w:val="center"/>
            <w:hideMark/>
          </w:tcPr>
          <w:p w14:paraId="1FF5E938" w14:textId="45027A89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802" w:type="dxa"/>
            <w:noWrap/>
            <w:vAlign w:val="center"/>
            <w:hideMark/>
          </w:tcPr>
          <w:p w14:paraId="13B3E3C9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802" w:type="dxa"/>
            <w:noWrap/>
            <w:vAlign w:val="center"/>
            <w:hideMark/>
          </w:tcPr>
          <w:p w14:paraId="77365555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802" w:type="dxa"/>
            <w:noWrap/>
            <w:vAlign w:val="center"/>
            <w:hideMark/>
          </w:tcPr>
          <w:p w14:paraId="7A748A5F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802" w:type="dxa"/>
          </w:tcPr>
          <w:p w14:paraId="2AD8B643" w14:textId="77777777" w:rsidR="0076076C" w:rsidRPr="000F2D56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32"/>
                <w:szCs w:val="24"/>
                <w:lang w:eastAsia="ru-RU"/>
              </w:rPr>
            </w:pPr>
          </w:p>
          <w:p w14:paraId="3F31CB5B" w14:textId="0D3E325B" w:rsidR="000F2D56" w:rsidRPr="00CC1C7D" w:rsidRDefault="000F2D56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</w:tr>
      <w:tr w:rsidR="0076076C" w:rsidRPr="00CC1C7D" w14:paraId="0F8FDCA0" w14:textId="74534722" w:rsidTr="0076076C">
        <w:trPr>
          <w:trHeight w:val="750"/>
        </w:trPr>
        <w:tc>
          <w:tcPr>
            <w:tcW w:w="502" w:type="dxa"/>
            <w:hideMark/>
          </w:tcPr>
          <w:p w14:paraId="246E6332" w14:textId="1EAE50C1" w:rsidR="0076076C" w:rsidRPr="00CC1C7D" w:rsidRDefault="0076076C" w:rsidP="00C446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843" w:type="dxa"/>
            <w:hideMark/>
          </w:tcPr>
          <w:p w14:paraId="39E0348E" w14:textId="77777777" w:rsidR="0076076C" w:rsidRPr="00CC1C7D" w:rsidRDefault="0076076C" w:rsidP="00E343B9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образовательных организаций, оснащённых в целях внедрения цифровой образовательной среды, нарастающим итогом</w:t>
            </w:r>
          </w:p>
        </w:tc>
        <w:tc>
          <w:tcPr>
            <w:tcW w:w="851" w:type="dxa"/>
            <w:noWrap/>
            <w:vAlign w:val="center"/>
            <w:hideMark/>
          </w:tcPr>
          <w:p w14:paraId="694CF8AF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vAlign w:val="center"/>
            <w:hideMark/>
          </w:tcPr>
          <w:p w14:paraId="48ED4E41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757" w:type="dxa"/>
            <w:vAlign w:val="center"/>
            <w:hideMark/>
          </w:tcPr>
          <w:p w14:paraId="52DFF70B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9" w:type="dxa"/>
            <w:vAlign w:val="center"/>
            <w:hideMark/>
          </w:tcPr>
          <w:p w14:paraId="75153C41" w14:textId="780EED91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802" w:type="dxa"/>
            <w:vAlign w:val="center"/>
            <w:hideMark/>
          </w:tcPr>
          <w:p w14:paraId="32D398E5" w14:textId="2ACD46AE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802" w:type="dxa"/>
            <w:vAlign w:val="center"/>
            <w:hideMark/>
          </w:tcPr>
          <w:p w14:paraId="7A9D6580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802" w:type="dxa"/>
            <w:vAlign w:val="center"/>
            <w:hideMark/>
          </w:tcPr>
          <w:p w14:paraId="034BD750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802" w:type="dxa"/>
          </w:tcPr>
          <w:p w14:paraId="4E8B8078" w14:textId="77777777" w:rsidR="0076076C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9DCE4D4" w14:textId="691127B5" w:rsidR="000F2D56" w:rsidRPr="00CC1C7D" w:rsidRDefault="000F2D56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</w:tr>
      <w:tr w:rsidR="0076076C" w:rsidRPr="00CC1C7D" w14:paraId="0261B153" w14:textId="6A436E0F" w:rsidTr="0076076C">
        <w:trPr>
          <w:trHeight w:val="1230"/>
        </w:trPr>
        <w:tc>
          <w:tcPr>
            <w:tcW w:w="502" w:type="dxa"/>
            <w:hideMark/>
          </w:tcPr>
          <w:p w14:paraId="1D0FA153" w14:textId="20EE0CD4" w:rsidR="0076076C" w:rsidRPr="00CC1C7D" w:rsidRDefault="0076076C" w:rsidP="00C446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843" w:type="dxa"/>
            <w:hideMark/>
          </w:tcPr>
          <w:p w14:paraId="7BACA44C" w14:textId="22B90C31" w:rsidR="0076076C" w:rsidRPr="00CC1C7D" w:rsidRDefault="0076076C" w:rsidP="00E343B9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  </w:t>
            </w:r>
          </w:p>
        </w:tc>
        <w:tc>
          <w:tcPr>
            <w:tcW w:w="851" w:type="dxa"/>
            <w:noWrap/>
            <w:vAlign w:val="center"/>
            <w:hideMark/>
          </w:tcPr>
          <w:p w14:paraId="2927EBD3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vAlign w:val="center"/>
            <w:hideMark/>
          </w:tcPr>
          <w:p w14:paraId="7B8ECD00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757" w:type="dxa"/>
            <w:vAlign w:val="center"/>
            <w:hideMark/>
          </w:tcPr>
          <w:p w14:paraId="305B608D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9" w:type="dxa"/>
            <w:vAlign w:val="center"/>
            <w:hideMark/>
          </w:tcPr>
          <w:p w14:paraId="3C93DC43" w14:textId="7E4B0DC5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02" w:type="dxa"/>
            <w:vAlign w:val="center"/>
            <w:hideMark/>
          </w:tcPr>
          <w:p w14:paraId="33FCFAB0" w14:textId="3CCB0FDA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02" w:type="dxa"/>
            <w:vAlign w:val="center"/>
            <w:hideMark/>
          </w:tcPr>
          <w:p w14:paraId="0B2A0629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02" w:type="dxa"/>
            <w:vAlign w:val="center"/>
            <w:hideMark/>
          </w:tcPr>
          <w:p w14:paraId="663B0CAA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02" w:type="dxa"/>
          </w:tcPr>
          <w:p w14:paraId="7EBC7D6B" w14:textId="77777777" w:rsidR="000F2D56" w:rsidRDefault="000F2D56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27B062A" w14:textId="77777777" w:rsidR="000F2D56" w:rsidRPr="000F2D56" w:rsidRDefault="000F2D56" w:rsidP="00034180">
            <w:pPr>
              <w:jc w:val="center"/>
              <w:rPr>
                <w:rFonts w:ascii="Times New Roman" w:eastAsia="Calibri" w:hAnsi="Times New Roman" w:cs="Times New Roman"/>
                <w:sz w:val="36"/>
                <w:szCs w:val="24"/>
                <w:lang w:eastAsia="ru-RU"/>
              </w:rPr>
            </w:pPr>
          </w:p>
          <w:p w14:paraId="37E21582" w14:textId="756AF04E" w:rsidR="000F2D56" w:rsidRPr="00CC1C7D" w:rsidRDefault="000F2D56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6076C" w:rsidRPr="00CC1C7D" w14:paraId="3602D7C5" w14:textId="775FF0D1" w:rsidTr="0076076C">
        <w:trPr>
          <w:trHeight w:val="1035"/>
        </w:trPr>
        <w:tc>
          <w:tcPr>
            <w:tcW w:w="502" w:type="dxa"/>
            <w:hideMark/>
          </w:tcPr>
          <w:p w14:paraId="78DC6F47" w14:textId="248F7848" w:rsidR="0076076C" w:rsidRPr="00CC1C7D" w:rsidRDefault="0076076C" w:rsidP="00C446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843" w:type="dxa"/>
            <w:hideMark/>
          </w:tcPr>
          <w:p w14:paraId="3BA5E47E" w14:textId="3114FEDB" w:rsidR="0076076C" w:rsidRPr="00CC1C7D" w:rsidRDefault="0076076C" w:rsidP="00E343B9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Доля образовательных организаций, использующих серверы федеральной информационно-сервисной платформы цифровой образовательной среды при реализации программ основного общего образования </w:t>
            </w:r>
          </w:p>
        </w:tc>
        <w:tc>
          <w:tcPr>
            <w:tcW w:w="851" w:type="dxa"/>
            <w:noWrap/>
            <w:vAlign w:val="center"/>
            <w:hideMark/>
          </w:tcPr>
          <w:p w14:paraId="663B7D54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vAlign w:val="center"/>
            <w:hideMark/>
          </w:tcPr>
          <w:p w14:paraId="1343EB44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757" w:type="dxa"/>
            <w:vAlign w:val="center"/>
            <w:hideMark/>
          </w:tcPr>
          <w:p w14:paraId="2FA54AD3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9" w:type="dxa"/>
            <w:vAlign w:val="center"/>
            <w:hideMark/>
          </w:tcPr>
          <w:p w14:paraId="73344030" w14:textId="18095212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02" w:type="dxa"/>
            <w:vAlign w:val="center"/>
            <w:hideMark/>
          </w:tcPr>
          <w:p w14:paraId="38357042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02" w:type="dxa"/>
            <w:vAlign w:val="center"/>
            <w:hideMark/>
          </w:tcPr>
          <w:p w14:paraId="752058C2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02" w:type="dxa"/>
            <w:vAlign w:val="center"/>
            <w:hideMark/>
          </w:tcPr>
          <w:p w14:paraId="74FA00EF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02" w:type="dxa"/>
          </w:tcPr>
          <w:p w14:paraId="34661537" w14:textId="77777777" w:rsidR="0076076C" w:rsidRPr="000F2D56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36"/>
                <w:szCs w:val="24"/>
                <w:lang w:eastAsia="ru-RU"/>
              </w:rPr>
            </w:pPr>
          </w:p>
          <w:p w14:paraId="36A684E7" w14:textId="2EFAE702" w:rsidR="000F2D56" w:rsidRPr="00CC1C7D" w:rsidRDefault="000F2D56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6076C" w:rsidRPr="00CC1C7D" w14:paraId="0CB2D0D5" w14:textId="2D4558E0" w:rsidTr="0076076C">
        <w:trPr>
          <w:trHeight w:val="885"/>
        </w:trPr>
        <w:tc>
          <w:tcPr>
            <w:tcW w:w="502" w:type="dxa"/>
            <w:hideMark/>
          </w:tcPr>
          <w:p w14:paraId="261C7FA7" w14:textId="180B52EE" w:rsidR="0076076C" w:rsidRPr="00CC1C7D" w:rsidRDefault="0076076C" w:rsidP="00C446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843" w:type="dxa"/>
            <w:hideMark/>
          </w:tcPr>
          <w:p w14:paraId="2E59F067" w14:textId="137168B1" w:rsidR="0076076C" w:rsidRPr="00CC1C7D" w:rsidRDefault="0076076C" w:rsidP="00E343B9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Доля педагогических работников, использующих серверы федеральной информационно-сервисной платформы цифровой образовательной среды  </w:t>
            </w:r>
          </w:p>
        </w:tc>
        <w:tc>
          <w:tcPr>
            <w:tcW w:w="851" w:type="dxa"/>
            <w:noWrap/>
            <w:vAlign w:val="center"/>
            <w:hideMark/>
          </w:tcPr>
          <w:p w14:paraId="4B6864E0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vAlign w:val="center"/>
            <w:hideMark/>
          </w:tcPr>
          <w:p w14:paraId="7EF2CDD2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757" w:type="dxa"/>
            <w:vAlign w:val="center"/>
            <w:hideMark/>
          </w:tcPr>
          <w:p w14:paraId="43CEF96F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9" w:type="dxa"/>
            <w:vAlign w:val="center"/>
            <w:hideMark/>
          </w:tcPr>
          <w:p w14:paraId="7643F2CF" w14:textId="5C7A79C6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02" w:type="dxa"/>
            <w:vAlign w:val="center"/>
            <w:hideMark/>
          </w:tcPr>
          <w:p w14:paraId="149C0273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02" w:type="dxa"/>
            <w:vAlign w:val="center"/>
            <w:hideMark/>
          </w:tcPr>
          <w:p w14:paraId="4016A5E2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02" w:type="dxa"/>
            <w:vAlign w:val="center"/>
            <w:hideMark/>
          </w:tcPr>
          <w:p w14:paraId="3FE69A1B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02" w:type="dxa"/>
          </w:tcPr>
          <w:p w14:paraId="02CBB102" w14:textId="77777777" w:rsidR="0076076C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86F63BD" w14:textId="7CD02CAB" w:rsidR="000F2D56" w:rsidRPr="00CC1C7D" w:rsidRDefault="000F2D56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6076C" w:rsidRPr="00CC1C7D" w14:paraId="4F8B62BF" w14:textId="445225BF" w:rsidTr="0076076C">
        <w:trPr>
          <w:trHeight w:val="960"/>
        </w:trPr>
        <w:tc>
          <w:tcPr>
            <w:tcW w:w="502" w:type="dxa"/>
            <w:hideMark/>
          </w:tcPr>
          <w:p w14:paraId="430238BF" w14:textId="6EE896AD" w:rsidR="0076076C" w:rsidRPr="00CC1C7D" w:rsidRDefault="0076076C" w:rsidP="00C446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5843" w:type="dxa"/>
            <w:hideMark/>
          </w:tcPr>
          <w:p w14:paraId="4747C829" w14:textId="6142BA7F" w:rsidR="0076076C" w:rsidRPr="00CC1C7D" w:rsidRDefault="0076076C" w:rsidP="00E343B9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Образовательные организации обеспечены материально-технической базой для внедрения цифровой образовательной среды, нарастающим итогом</w:t>
            </w:r>
          </w:p>
        </w:tc>
        <w:tc>
          <w:tcPr>
            <w:tcW w:w="851" w:type="dxa"/>
            <w:noWrap/>
            <w:vAlign w:val="center"/>
            <w:hideMark/>
          </w:tcPr>
          <w:p w14:paraId="27D69F64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76" w:type="dxa"/>
            <w:vAlign w:val="center"/>
            <w:hideMark/>
          </w:tcPr>
          <w:p w14:paraId="6FAD98A4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757" w:type="dxa"/>
            <w:vAlign w:val="center"/>
            <w:hideMark/>
          </w:tcPr>
          <w:p w14:paraId="71C5B932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9" w:type="dxa"/>
            <w:vAlign w:val="center"/>
            <w:hideMark/>
          </w:tcPr>
          <w:p w14:paraId="495EA97A" w14:textId="619E7C5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2" w:type="dxa"/>
            <w:vAlign w:val="center"/>
            <w:hideMark/>
          </w:tcPr>
          <w:p w14:paraId="28720DFC" w14:textId="5542C63B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14:paraId="3A8F3B90" w14:textId="4360429E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2" w:type="dxa"/>
            <w:vAlign w:val="center"/>
            <w:hideMark/>
          </w:tcPr>
          <w:p w14:paraId="23ECD3F0" w14:textId="1A08E372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2" w:type="dxa"/>
          </w:tcPr>
          <w:p w14:paraId="335229EB" w14:textId="77777777" w:rsidR="0076076C" w:rsidRPr="000F2D56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36"/>
                <w:szCs w:val="24"/>
                <w:lang w:eastAsia="ru-RU"/>
              </w:rPr>
            </w:pPr>
          </w:p>
          <w:p w14:paraId="270F3BDB" w14:textId="0E77F6BC" w:rsidR="000F2D56" w:rsidRPr="000F2D56" w:rsidRDefault="000F2D56" w:rsidP="0003418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  <w:p w14:paraId="1E7EF34B" w14:textId="721EEA4B" w:rsidR="000F2D56" w:rsidRPr="00CC1C7D" w:rsidRDefault="000F2D56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076C" w:rsidRPr="00CC1C7D" w14:paraId="51F25A3D" w14:textId="07485519" w:rsidTr="0076076C">
        <w:trPr>
          <w:trHeight w:val="990"/>
        </w:trPr>
        <w:tc>
          <w:tcPr>
            <w:tcW w:w="502" w:type="dxa"/>
            <w:hideMark/>
          </w:tcPr>
          <w:p w14:paraId="31581AF2" w14:textId="1476E39C" w:rsidR="0076076C" w:rsidRPr="00CC1C7D" w:rsidRDefault="0076076C" w:rsidP="00C446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843" w:type="dxa"/>
            <w:hideMark/>
          </w:tcPr>
          <w:p w14:paraId="1C0E7C6D" w14:textId="1B6F7217" w:rsidR="0076076C" w:rsidRPr="00CC1C7D" w:rsidRDefault="0076076C" w:rsidP="00E343B9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Доля образовательных учреждений, реализующих программы общего образования, выполняющих перспективные планы по достижению требуемого уровня материально-технического обеспечения энергосбережения, пожарной и электробезопасности, требований санитарных правил и норм </w:t>
            </w:r>
          </w:p>
        </w:tc>
        <w:tc>
          <w:tcPr>
            <w:tcW w:w="851" w:type="dxa"/>
            <w:noWrap/>
            <w:vAlign w:val="center"/>
            <w:hideMark/>
          </w:tcPr>
          <w:p w14:paraId="72C81226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vAlign w:val="center"/>
            <w:hideMark/>
          </w:tcPr>
          <w:p w14:paraId="006D309F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757" w:type="dxa"/>
            <w:vAlign w:val="center"/>
            <w:hideMark/>
          </w:tcPr>
          <w:p w14:paraId="77EEFE21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9" w:type="dxa"/>
            <w:vAlign w:val="center"/>
            <w:hideMark/>
          </w:tcPr>
          <w:p w14:paraId="269824F0" w14:textId="3B097969" w:rsidR="0076076C" w:rsidRPr="000F2D56" w:rsidRDefault="0076076C" w:rsidP="0003418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0F2D56">
              <w:rPr>
                <w:rFonts w:ascii="Times New Roman" w:eastAsia="Calibri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802" w:type="dxa"/>
            <w:vAlign w:val="center"/>
            <w:hideMark/>
          </w:tcPr>
          <w:p w14:paraId="336E3688" w14:textId="77777777" w:rsidR="0076076C" w:rsidRPr="000F2D56" w:rsidRDefault="0076076C" w:rsidP="0003418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0F2D56">
              <w:rPr>
                <w:rFonts w:ascii="Times New Roman" w:eastAsia="Calibri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802" w:type="dxa"/>
            <w:vAlign w:val="center"/>
            <w:hideMark/>
          </w:tcPr>
          <w:p w14:paraId="262ECB9C" w14:textId="77777777" w:rsidR="0076076C" w:rsidRPr="000F2D56" w:rsidRDefault="0076076C" w:rsidP="0003418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0F2D56">
              <w:rPr>
                <w:rFonts w:ascii="Times New Roman" w:eastAsia="Calibri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802" w:type="dxa"/>
            <w:vAlign w:val="center"/>
            <w:hideMark/>
          </w:tcPr>
          <w:p w14:paraId="6C45EF18" w14:textId="77777777" w:rsidR="0076076C" w:rsidRPr="000F2D56" w:rsidRDefault="0076076C" w:rsidP="0003418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0F2D56">
              <w:rPr>
                <w:rFonts w:ascii="Times New Roman" w:eastAsia="Calibri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802" w:type="dxa"/>
          </w:tcPr>
          <w:p w14:paraId="26E3DD7E" w14:textId="77777777" w:rsidR="0076076C" w:rsidRPr="000F2D56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36"/>
                <w:szCs w:val="24"/>
                <w:lang w:eastAsia="ru-RU"/>
              </w:rPr>
            </w:pPr>
          </w:p>
          <w:p w14:paraId="4D9C3974" w14:textId="77777777" w:rsidR="000F2D56" w:rsidRPr="000F2D56" w:rsidRDefault="000F2D56" w:rsidP="0003418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  <w:p w14:paraId="7CF5532E" w14:textId="1BB5285A" w:rsidR="000F2D56" w:rsidRPr="000F2D56" w:rsidRDefault="000F2D56" w:rsidP="0003418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0F2D56">
              <w:rPr>
                <w:rFonts w:ascii="Times New Roman" w:eastAsia="Calibri" w:hAnsi="Times New Roman" w:cs="Times New Roman"/>
                <w:szCs w:val="24"/>
                <w:lang w:eastAsia="ru-RU"/>
              </w:rPr>
              <w:t>100</w:t>
            </w:r>
          </w:p>
        </w:tc>
      </w:tr>
      <w:tr w:rsidR="0076076C" w:rsidRPr="00CC1C7D" w14:paraId="4BD47276" w14:textId="6A850744" w:rsidTr="0076076C">
        <w:trPr>
          <w:trHeight w:val="562"/>
        </w:trPr>
        <w:tc>
          <w:tcPr>
            <w:tcW w:w="502" w:type="dxa"/>
            <w:hideMark/>
          </w:tcPr>
          <w:p w14:paraId="597CAD00" w14:textId="7A955132" w:rsidR="0076076C" w:rsidRPr="00CC1C7D" w:rsidRDefault="0076076C" w:rsidP="00C446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843" w:type="dxa"/>
            <w:hideMark/>
          </w:tcPr>
          <w:p w14:paraId="1F05C6D9" w14:textId="77777777" w:rsidR="0076076C" w:rsidRPr="00CC1C7D" w:rsidRDefault="0076076C" w:rsidP="00E343B9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образовательных учреждений, в которых созданы и функционируют системы оценки качества дошкольного образования, начального общего, основного общего и среднего общего образования, в общем количестве образовательных учреждений района</w:t>
            </w:r>
          </w:p>
        </w:tc>
        <w:tc>
          <w:tcPr>
            <w:tcW w:w="851" w:type="dxa"/>
            <w:noWrap/>
            <w:vAlign w:val="center"/>
            <w:hideMark/>
          </w:tcPr>
          <w:p w14:paraId="3BAA313F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vAlign w:val="center"/>
            <w:hideMark/>
          </w:tcPr>
          <w:p w14:paraId="0B30237E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757" w:type="dxa"/>
            <w:vAlign w:val="center"/>
            <w:hideMark/>
          </w:tcPr>
          <w:p w14:paraId="50CE57F0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9" w:type="dxa"/>
            <w:vAlign w:val="center"/>
            <w:hideMark/>
          </w:tcPr>
          <w:p w14:paraId="171070C0" w14:textId="2AADFC43" w:rsidR="0076076C" w:rsidRPr="000F2D56" w:rsidRDefault="0076076C" w:rsidP="0003418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0F2D56">
              <w:rPr>
                <w:rFonts w:ascii="Times New Roman" w:eastAsia="Calibri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802" w:type="dxa"/>
            <w:vAlign w:val="center"/>
            <w:hideMark/>
          </w:tcPr>
          <w:p w14:paraId="7107987B" w14:textId="77777777" w:rsidR="0076076C" w:rsidRPr="000F2D56" w:rsidRDefault="0076076C" w:rsidP="0003418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0F2D56">
              <w:rPr>
                <w:rFonts w:ascii="Times New Roman" w:eastAsia="Calibri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802" w:type="dxa"/>
            <w:vAlign w:val="center"/>
            <w:hideMark/>
          </w:tcPr>
          <w:p w14:paraId="4B718C83" w14:textId="77777777" w:rsidR="0076076C" w:rsidRPr="000F2D56" w:rsidRDefault="0076076C" w:rsidP="0003418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0F2D56">
              <w:rPr>
                <w:rFonts w:ascii="Times New Roman" w:eastAsia="Calibri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802" w:type="dxa"/>
            <w:vAlign w:val="center"/>
            <w:hideMark/>
          </w:tcPr>
          <w:p w14:paraId="5E2851BC" w14:textId="77777777" w:rsidR="0076076C" w:rsidRPr="000F2D56" w:rsidRDefault="0076076C" w:rsidP="0003418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0F2D56">
              <w:rPr>
                <w:rFonts w:ascii="Times New Roman" w:eastAsia="Calibri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802" w:type="dxa"/>
          </w:tcPr>
          <w:p w14:paraId="4571D531" w14:textId="77777777" w:rsidR="0076076C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B70FA1C" w14:textId="77777777" w:rsidR="000F2D56" w:rsidRPr="000F2D56" w:rsidRDefault="000F2D56" w:rsidP="00034180">
            <w:pPr>
              <w:jc w:val="center"/>
              <w:rPr>
                <w:rFonts w:ascii="Times New Roman" w:eastAsia="Calibri" w:hAnsi="Times New Roman" w:cs="Times New Roman"/>
                <w:sz w:val="36"/>
                <w:szCs w:val="24"/>
                <w:lang w:eastAsia="ru-RU"/>
              </w:rPr>
            </w:pPr>
          </w:p>
          <w:p w14:paraId="0C74A9C7" w14:textId="3E543777" w:rsidR="000F2D56" w:rsidRPr="00CC1C7D" w:rsidRDefault="000F2D56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2D56">
              <w:rPr>
                <w:rFonts w:ascii="Times New Roman" w:eastAsia="Calibri" w:hAnsi="Times New Roman" w:cs="Times New Roman"/>
                <w:szCs w:val="24"/>
                <w:lang w:eastAsia="ru-RU"/>
              </w:rPr>
              <w:t>100</w:t>
            </w:r>
          </w:p>
        </w:tc>
      </w:tr>
      <w:tr w:rsidR="0076076C" w:rsidRPr="00CC1C7D" w14:paraId="195B7FC3" w14:textId="72A1E43F" w:rsidTr="0076076C">
        <w:trPr>
          <w:trHeight w:val="990"/>
        </w:trPr>
        <w:tc>
          <w:tcPr>
            <w:tcW w:w="502" w:type="dxa"/>
            <w:hideMark/>
          </w:tcPr>
          <w:p w14:paraId="3037F88D" w14:textId="0FC305EE" w:rsidR="0076076C" w:rsidRPr="00CC1C7D" w:rsidRDefault="0076076C" w:rsidP="00E343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843" w:type="dxa"/>
            <w:hideMark/>
          </w:tcPr>
          <w:p w14:paraId="6E471156" w14:textId="77777777" w:rsidR="0076076C" w:rsidRPr="00CC1C7D" w:rsidRDefault="0076076C" w:rsidP="00E343B9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Количество проведенных в соответствии с законодательством процедур мониторинга выполнения муниципального задания учреждениями, осуществляющими образовательную деятельность </w:t>
            </w:r>
          </w:p>
        </w:tc>
        <w:tc>
          <w:tcPr>
            <w:tcW w:w="851" w:type="dxa"/>
            <w:noWrap/>
            <w:vAlign w:val="center"/>
            <w:hideMark/>
          </w:tcPr>
          <w:p w14:paraId="37710176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ед</w:t>
            </w:r>
          </w:p>
        </w:tc>
        <w:tc>
          <w:tcPr>
            <w:tcW w:w="1276" w:type="dxa"/>
            <w:vAlign w:val="center"/>
            <w:hideMark/>
          </w:tcPr>
          <w:p w14:paraId="0551D108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757" w:type="dxa"/>
            <w:vAlign w:val="center"/>
            <w:hideMark/>
          </w:tcPr>
          <w:p w14:paraId="2ECCC61F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9" w:type="dxa"/>
            <w:vAlign w:val="center"/>
            <w:hideMark/>
          </w:tcPr>
          <w:p w14:paraId="00D95F2B" w14:textId="37B590C3" w:rsidR="0076076C" w:rsidRPr="000F2D56" w:rsidRDefault="0076076C" w:rsidP="0003418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0F2D56">
              <w:rPr>
                <w:rFonts w:ascii="Times New Roman" w:eastAsia="Calibri" w:hAnsi="Times New Roman" w:cs="Times New Roman"/>
                <w:szCs w:val="24"/>
                <w:lang w:eastAsia="ru-RU"/>
              </w:rPr>
              <w:t>Не менее 2 раз в год</w:t>
            </w:r>
          </w:p>
        </w:tc>
        <w:tc>
          <w:tcPr>
            <w:tcW w:w="802" w:type="dxa"/>
            <w:vAlign w:val="center"/>
            <w:hideMark/>
          </w:tcPr>
          <w:p w14:paraId="4F5478A0" w14:textId="77777777" w:rsidR="0076076C" w:rsidRPr="000F2D56" w:rsidRDefault="0076076C" w:rsidP="0003418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0F2D56">
              <w:rPr>
                <w:rFonts w:ascii="Times New Roman" w:eastAsia="Calibri" w:hAnsi="Times New Roman" w:cs="Times New Roman"/>
                <w:szCs w:val="24"/>
                <w:lang w:eastAsia="ru-RU"/>
              </w:rPr>
              <w:t>не мене 2 раз в год</w:t>
            </w:r>
          </w:p>
        </w:tc>
        <w:tc>
          <w:tcPr>
            <w:tcW w:w="802" w:type="dxa"/>
            <w:vAlign w:val="center"/>
            <w:hideMark/>
          </w:tcPr>
          <w:p w14:paraId="76A472E4" w14:textId="77777777" w:rsidR="0076076C" w:rsidRPr="000F2D56" w:rsidRDefault="0076076C" w:rsidP="0003418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0F2D56">
              <w:rPr>
                <w:rFonts w:ascii="Times New Roman" w:eastAsia="Calibri" w:hAnsi="Times New Roman" w:cs="Times New Roman"/>
                <w:szCs w:val="24"/>
                <w:lang w:eastAsia="ru-RU"/>
              </w:rPr>
              <w:t>не мене 2 раз в год</w:t>
            </w:r>
          </w:p>
        </w:tc>
        <w:tc>
          <w:tcPr>
            <w:tcW w:w="802" w:type="dxa"/>
            <w:vAlign w:val="center"/>
            <w:hideMark/>
          </w:tcPr>
          <w:p w14:paraId="1DD89868" w14:textId="77777777" w:rsidR="0076076C" w:rsidRPr="000F2D56" w:rsidRDefault="0076076C" w:rsidP="0003418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0F2D56">
              <w:rPr>
                <w:rFonts w:ascii="Times New Roman" w:eastAsia="Calibri" w:hAnsi="Times New Roman" w:cs="Times New Roman"/>
                <w:szCs w:val="24"/>
                <w:lang w:eastAsia="ru-RU"/>
              </w:rPr>
              <w:t>не мене 2 раз в год</w:t>
            </w:r>
          </w:p>
        </w:tc>
        <w:tc>
          <w:tcPr>
            <w:tcW w:w="802" w:type="dxa"/>
          </w:tcPr>
          <w:p w14:paraId="47BE447D" w14:textId="758E54C9" w:rsidR="0076076C" w:rsidRPr="000F2D56" w:rsidRDefault="000F2D56" w:rsidP="0003418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0F2D56">
              <w:rPr>
                <w:rFonts w:ascii="Times New Roman" w:eastAsia="Calibri" w:hAnsi="Times New Roman" w:cs="Times New Roman"/>
                <w:szCs w:val="24"/>
                <w:lang w:eastAsia="ru-RU"/>
              </w:rPr>
              <w:t>не мене 2 раз в год</w:t>
            </w:r>
          </w:p>
        </w:tc>
      </w:tr>
      <w:tr w:rsidR="0076076C" w:rsidRPr="00CC1C7D" w14:paraId="2F270107" w14:textId="69565622" w:rsidTr="0076076C">
        <w:trPr>
          <w:trHeight w:val="990"/>
        </w:trPr>
        <w:tc>
          <w:tcPr>
            <w:tcW w:w="502" w:type="dxa"/>
            <w:hideMark/>
          </w:tcPr>
          <w:p w14:paraId="6641153C" w14:textId="0CD8737C" w:rsidR="0076076C" w:rsidRPr="00CC1C7D" w:rsidRDefault="0076076C" w:rsidP="00E343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843" w:type="dxa"/>
            <w:hideMark/>
          </w:tcPr>
          <w:p w14:paraId="69D87DE1" w14:textId="77777777" w:rsidR="0076076C" w:rsidRPr="00CC1C7D" w:rsidRDefault="0076076C" w:rsidP="00E343B9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Своевременное доведение главным распорядителем бюджетных средств, лимитов, бюджетных обязательств до подведомственных учреждений, предусмотренных решением Назаровского районного Совета депутатов «О районном бюджете не очередной финансовый год и плановый период»</w:t>
            </w:r>
          </w:p>
        </w:tc>
        <w:tc>
          <w:tcPr>
            <w:tcW w:w="851" w:type="dxa"/>
            <w:noWrap/>
            <w:vAlign w:val="center"/>
            <w:hideMark/>
          </w:tcPr>
          <w:p w14:paraId="31620DD6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ед</w:t>
            </w:r>
          </w:p>
        </w:tc>
        <w:tc>
          <w:tcPr>
            <w:tcW w:w="1276" w:type="dxa"/>
            <w:vAlign w:val="center"/>
            <w:hideMark/>
          </w:tcPr>
          <w:p w14:paraId="19B99034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757" w:type="dxa"/>
            <w:vAlign w:val="center"/>
            <w:hideMark/>
          </w:tcPr>
          <w:p w14:paraId="7EDDDCF9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9" w:type="dxa"/>
            <w:vAlign w:val="center"/>
            <w:hideMark/>
          </w:tcPr>
          <w:p w14:paraId="2073449B" w14:textId="66D31EBB" w:rsidR="0076076C" w:rsidRPr="000F2D56" w:rsidRDefault="0076076C" w:rsidP="0003418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0F2D56">
              <w:rPr>
                <w:rFonts w:ascii="Times New Roman" w:eastAsia="Calibri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802" w:type="dxa"/>
            <w:vAlign w:val="center"/>
            <w:hideMark/>
          </w:tcPr>
          <w:p w14:paraId="1C59AAD9" w14:textId="77777777" w:rsidR="0076076C" w:rsidRPr="000F2D56" w:rsidRDefault="0076076C" w:rsidP="0003418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0F2D56">
              <w:rPr>
                <w:rFonts w:ascii="Times New Roman" w:eastAsia="Calibri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802" w:type="dxa"/>
            <w:vAlign w:val="center"/>
            <w:hideMark/>
          </w:tcPr>
          <w:p w14:paraId="36FC1249" w14:textId="77777777" w:rsidR="0076076C" w:rsidRPr="000F2D56" w:rsidRDefault="0076076C" w:rsidP="0003418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0F2D56">
              <w:rPr>
                <w:rFonts w:ascii="Times New Roman" w:eastAsia="Calibri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802" w:type="dxa"/>
            <w:vAlign w:val="center"/>
            <w:hideMark/>
          </w:tcPr>
          <w:p w14:paraId="7F565C7C" w14:textId="77777777" w:rsidR="0076076C" w:rsidRPr="000F2D56" w:rsidRDefault="0076076C" w:rsidP="0003418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0F2D56">
              <w:rPr>
                <w:rFonts w:ascii="Times New Roman" w:eastAsia="Calibri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802" w:type="dxa"/>
          </w:tcPr>
          <w:p w14:paraId="3B6FFDA0" w14:textId="77777777" w:rsidR="0076076C" w:rsidRPr="000F2D56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36"/>
                <w:szCs w:val="24"/>
                <w:lang w:eastAsia="ru-RU"/>
              </w:rPr>
            </w:pPr>
          </w:p>
          <w:p w14:paraId="0B9AF5E5" w14:textId="77777777" w:rsidR="000F2D56" w:rsidRDefault="000F2D56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03357AE" w14:textId="52D81613" w:rsidR="000F2D56" w:rsidRPr="00CC1C7D" w:rsidRDefault="000F2D56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2D56">
              <w:rPr>
                <w:rFonts w:ascii="Times New Roman" w:eastAsia="Calibri" w:hAnsi="Times New Roman" w:cs="Times New Roman"/>
                <w:szCs w:val="24"/>
                <w:lang w:eastAsia="ru-RU"/>
              </w:rPr>
              <w:t>5</w:t>
            </w:r>
          </w:p>
        </w:tc>
      </w:tr>
      <w:tr w:rsidR="0076076C" w:rsidRPr="00CC1C7D" w14:paraId="0D090DA7" w14:textId="3CB77552" w:rsidTr="0076076C">
        <w:trPr>
          <w:trHeight w:val="525"/>
        </w:trPr>
        <w:tc>
          <w:tcPr>
            <w:tcW w:w="502" w:type="dxa"/>
            <w:hideMark/>
          </w:tcPr>
          <w:p w14:paraId="065F2650" w14:textId="77777777" w:rsidR="0076076C" w:rsidRPr="00CC1C7D" w:rsidRDefault="0076076C" w:rsidP="00E343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843" w:type="dxa"/>
            <w:hideMark/>
          </w:tcPr>
          <w:p w14:paraId="0B4D8A75" w14:textId="77777777" w:rsidR="0076076C" w:rsidRPr="00CC1C7D" w:rsidRDefault="0076076C" w:rsidP="00E343B9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Соблюдение сроков предоставления годовой бюджетной отчетности</w:t>
            </w:r>
          </w:p>
        </w:tc>
        <w:tc>
          <w:tcPr>
            <w:tcW w:w="851" w:type="dxa"/>
            <w:noWrap/>
            <w:vAlign w:val="center"/>
            <w:hideMark/>
          </w:tcPr>
          <w:p w14:paraId="38C5513E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ед</w:t>
            </w:r>
          </w:p>
        </w:tc>
        <w:tc>
          <w:tcPr>
            <w:tcW w:w="1276" w:type="dxa"/>
            <w:vAlign w:val="center"/>
            <w:hideMark/>
          </w:tcPr>
          <w:p w14:paraId="04CA8DD8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757" w:type="dxa"/>
            <w:vAlign w:val="center"/>
            <w:hideMark/>
          </w:tcPr>
          <w:p w14:paraId="69B05488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9" w:type="dxa"/>
            <w:vAlign w:val="center"/>
            <w:hideMark/>
          </w:tcPr>
          <w:p w14:paraId="2CA7E709" w14:textId="4C4EDF19" w:rsidR="0076076C" w:rsidRPr="000F2D56" w:rsidRDefault="0076076C" w:rsidP="0003418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0F2D56">
              <w:rPr>
                <w:rFonts w:ascii="Times New Roman" w:eastAsia="Calibri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802" w:type="dxa"/>
            <w:vAlign w:val="center"/>
            <w:hideMark/>
          </w:tcPr>
          <w:p w14:paraId="64C9DC47" w14:textId="77777777" w:rsidR="0076076C" w:rsidRPr="000F2D56" w:rsidRDefault="0076076C" w:rsidP="0003418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0F2D56">
              <w:rPr>
                <w:rFonts w:ascii="Times New Roman" w:eastAsia="Calibri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802" w:type="dxa"/>
            <w:vAlign w:val="center"/>
            <w:hideMark/>
          </w:tcPr>
          <w:p w14:paraId="2F148B80" w14:textId="77777777" w:rsidR="0076076C" w:rsidRPr="000F2D56" w:rsidRDefault="0076076C" w:rsidP="0003418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0F2D56">
              <w:rPr>
                <w:rFonts w:ascii="Times New Roman" w:eastAsia="Calibri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802" w:type="dxa"/>
            <w:vAlign w:val="center"/>
            <w:hideMark/>
          </w:tcPr>
          <w:p w14:paraId="42388311" w14:textId="77777777" w:rsidR="0076076C" w:rsidRPr="000F2D56" w:rsidRDefault="0076076C" w:rsidP="0003418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0F2D56">
              <w:rPr>
                <w:rFonts w:ascii="Times New Roman" w:eastAsia="Calibri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802" w:type="dxa"/>
          </w:tcPr>
          <w:p w14:paraId="44CC1F71" w14:textId="77777777" w:rsidR="000F2D56" w:rsidRPr="000F2D56" w:rsidRDefault="000F2D56" w:rsidP="00034180">
            <w:pPr>
              <w:jc w:val="center"/>
              <w:rPr>
                <w:rFonts w:ascii="Times New Roman" w:eastAsia="Calibri" w:hAnsi="Times New Roman" w:cs="Times New Roman"/>
                <w:sz w:val="12"/>
                <w:szCs w:val="24"/>
                <w:lang w:eastAsia="ru-RU"/>
              </w:rPr>
            </w:pPr>
          </w:p>
          <w:p w14:paraId="651C8CB9" w14:textId="61318BC6" w:rsidR="0076076C" w:rsidRPr="00CC1C7D" w:rsidRDefault="000F2D56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F2D56">
              <w:rPr>
                <w:rFonts w:ascii="Times New Roman" w:eastAsia="Calibri" w:hAnsi="Times New Roman" w:cs="Times New Roman"/>
                <w:szCs w:val="24"/>
                <w:lang w:eastAsia="ru-RU"/>
              </w:rPr>
              <w:t>5</w:t>
            </w:r>
          </w:p>
        </w:tc>
      </w:tr>
      <w:tr w:rsidR="0076076C" w:rsidRPr="00CC1C7D" w14:paraId="77F0DF40" w14:textId="134F8F6B" w:rsidTr="0076076C">
        <w:trPr>
          <w:trHeight w:val="795"/>
        </w:trPr>
        <w:tc>
          <w:tcPr>
            <w:tcW w:w="502" w:type="dxa"/>
            <w:hideMark/>
          </w:tcPr>
          <w:p w14:paraId="2F5D776A" w14:textId="77777777" w:rsidR="0076076C" w:rsidRPr="00CC1C7D" w:rsidRDefault="0076076C" w:rsidP="00E343B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5843" w:type="dxa"/>
            <w:hideMark/>
          </w:tcPr>
          <w:p w14:paraId="2FBAFCBE" w14:textId="77777777" w:rsidR="0076076C" w:rsidRPr="00CC1C7D" w:rsidRDefault="0076076C" w:rsidP="00E343B9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Своевременность утверждения муниципальных заданий подведомственным управлению образования учреждениям на текущий финансовый год и плановый период</w:t>
            </w:r>
          </w:p>
        </w:tc>
        <w:tc>
          <w:tcPr>
            <w:tcW w:w="851" w:type="dxa"/>
            <w:noWrap/>
            <w:vAlign w:val="center"/>
            <w:hideMark/>
          </w:tcPr>
          <w:p w14:paraId="337ED9B2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ед</w:t>
            </w:r>
          </w:p>
        </w:tc>
        <w:tc>
          <w:tcPr>
            <w:tcW w:w="1276" w:type="dxa"/>
            <w:vAlign w:val="center"/>
            <w:hideMark/>
          </w:tcPr>
          <w:p w14:paraId="24723EE2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757" w:type="dxa"/>
            <w:vAlign w:val="center"/>
            <w:hideMark/>
          </w:tcPr>
          <w:p w14:paraId="4DE326F0" w14:textId="77777777" w:rsidR="0076076C" w:rsidRPr="00CC1C7D" w:rsidRDefault="0076076C" w:rsidP="0003418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219" w:type="dxa"/>
            <w:vAlign w:val="center"/>
            <w:hideMark/>
          </w:tcPr>
          <w:p w14:paraId="1E599FEE" w14:textId="08D1A2E5" w:rsidR="0076076C" w:rsidRPr="000F2D56" w:rsidRDefault="0076076C" w:rsidP="0003418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0F2D56">
              <w:rPr>
                <w:rFonts w:ascii="Times New Roman" w:eastAsia="Calibri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802" w:type="dxa"/>
            <w:vAlign w:val="center"/>
            <w:hideMark/>
          </w:tcPr>
          <w:p w14:paraId="49208B0F" w14:textId="77777777" w:rsidR="0076076C" w:rsidRPr="000F2D56" w:rsidRDefault="0076076C" w:rsidP="0003418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0F2D56">
              <w:rPr>
                <w:rFonts w:ascii="Times New Roman" w:eastAsia="Calibri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802" w:type="dxa"/>
            <w:vAlign w:val="center"/>
            <w:hideMark/>
          </w:tcPr>
          <w:p w14:paraId="00839140" w14:textId="77777777" w:rsidR="0076076C" w:rsidRPr="000F2D56" w:rsidRDefault="0076076C" w:rsidP="0003418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0F2D56">
              <w:rPr>
                <w:rFonts w:ascii="Times New Roman" w:eastAsia="Calibri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802" w:type="dxa"/>
            <w:vAlign w:val="center"/>
            <w:hideMark/>
          </w:tcPr>
          <w:p w14:paraId="5267ECB6" w14:textId="77777777" w:rsidR="0076076C" w:rsidRPr="000F2D56" w:rsidRDefault="0076076C" w:rsidP="0003418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0F2D56">
              <w:rPr>
                <w:rFonts w:ascii="Times New Roman" w:eastAsia="Calibri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802" w:type="dxa"/>
          </w:tcPr>
          <w:p w14:paraId="2ED913A4" w14:textId="77777777" w:rsidR="000F2D56" w:rsidRPr="000F2D56" w:rsidRDefault="000F2D56" w:rsidP="00034180">
            <w:pPr>
              <w:jc w:val="center"/>
              <w:rPr>
                <w:rFonts w:ascii="Times New Roman" w:eastAsia="Calibri" w:hAnsi="Times New Roman" w:cs="Times New Roman"/>
                <w:sz w:val="36"/>
                <w:szCs w:val="24"/>
                <w:lang w:eastAsia="ru-RU"/>
              </w:rPr>
            </w:pPr>
          </w:p>
          <w:p w14:paraId="6E3DB929" w14:textId="58D352D8" w:rsidR="000F2D56" w:rsidRPr="000F2D56" w:rsidRDefault="000F2D56" w:rsidP="0003418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0F2D56">
              <w:rPr>
                <w:rFonts w:ascii="Times New Roman" w:eastAsia="Calibri" w:hAnsi="Times New Roman" w:cs="Times New Roman"/>
                <w:szCs w:val="24"/>
                <w:lang w:eastAsia="ru-RU"/>
              </w:rPr>
              <w:t>5</w:t>
            </w:r>
          </w:p>
        </w:tc>
      </w:tr>
    </w:tbl>
    <w:p w14:paraId="78E62E2A" w14:textId="370ED6FA" w:rsidR="006F5AF3" w:rsidRPr="00CC1C7D" w:rsidRDefault="006F5AF3" w:rsidP="00E343B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F5A0AFD" w14:textId="77777777" w:rsidR="006F5AF3" w:rsidRPr="00CC1C7D" w:rsidRDefault="006F5AF3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1C7D">
        <w:rPr>
          <w:rFonts w:ascii="Times New Roman" w:eastAsia="Calibri" w:hAnsi="Times New Roman" w:cs="Times New Roman"/>
          <w:sz w:val="28"/>
          <w:szCs w:val="28"/>
          <w:lang w:eastAsia="ru-RU"/>
        </w:rPr>
        <w:br w:type="page"/>
      </w:r>
    </w:p>
    <w:p w14:paraId="49BCB1E6" w14:textId="77777777" w:rsidR="006F5AF3" w:rsidRPr="00CC1C7D" w:rsidRDefault="006F5AF3" w:rsidP="006F5AF3">
      <w:pPr>
        <w:spacing w:after="0" w:line="240" w:lineRule="auto"/>
        <w:ind w:left="963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1C7D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Приложение 2</w:t>
      </w:r>
    </w:p>
    <w:p w14:paraId="1805F182" w14:textId="1C5101EC" w:rsidR="00E343B9" w:rsidRPr="00CC1C7D" w:rsidRDefault="006F5AF3" w:rsidP="006F5AF3">
      <w:pPr>
        <w:spacing w:after="0" w:line="240" w:lineRule="auto"/>
        <w:ind w:left="963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1C7D">
        <w:rPr>
          <w:rFonts w:ascii="Times New Roman" w:eastAsia="Calibri" w:hAnsi="Times New Roman" w:cs="Times New Roman"/>
          <w:sz w:val="28"/>
          <w:szCs w:val="28"/>
          <w:lang w:eastAsia="ru-RU"/>
        </w:rPr>
        <w:t>к паспорту муниципальной программы Назаровского района «Развитие образования»</w:t>
      </w:r>
    </w:p>
    <w:p w14:paraId="4077BFD7" w14:textId="77777777" w:rsidR="006F5AF3" w:rsidRPr="00CC1C7D" w:rsidRDefault="006F5AF3" w:rsidP="006F5AF3">
      <w:pPr>
        <w:spacing w:after="0" w:line="240" w:lineRule="auto"/>
        <w:ind w:left="9639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D076163" w14:textId="49D33763" w:rsidR="006F5AF3" w:rsidRPr="00CC1C7D" w:rsidRDefault="006F5AF3" w:rsidP="006F5AF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1C7D">
        <w:rPr>
          <w:rFonts w:ascii="Times New Roman" w:eastAsia="Calibri" w:hAnsi="Times New Roman" w:cs="Times New Roman"/>
          <w:sz w:val="28"/>
          <w:szCs w:val="28"/>
          <w:lang w:eastAsia="ru-RU"/>
        </w:rPr>
        <w:t>Значение целевых показателей на долгосрочный период</w:t>
      </w:r>
    </w:p>
    <w:p w14:paraId="4700A6C2" w14:textId="77777777" w:rsidR="006F5AF3" w:rsidRPr="00CC1C7D" w:rsidRDefault="006F5AF3" w:rsidP="006F5AF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60"/>
        <w:gridCol w:w="6778"/>
        <w:gridCol w:w="850"/>
        <w:gridCol w:w="709"/>
        <w:gridCol w:w="800"/>
        <w:gridCol w:w="727"/>
        <w:gridCol w:w="727"/>
        <w:gridCol w:w="727"/>
        <w:gridCol w:w="727"/>
        <w:gridCol w:w="727"/>
        <w:gridCol w:w="727"/>
        <w:gridCol w:w="727"/>
      </w:tblGrid>
      <w:tr w:rsidR="006F5AF3" w:rsidRPr="00CC1C7D" w14:paraId="20B9A298" w14:textId="77777777" w:rsidTr="006F5AF3">
        <w:trPr>
          <w:trHeight w:val="345"/>
        </w:trPr>
        <w:tc>
          <w:tcPr>
            <w:tcW w:w="560" w:type="dxa"/>
            <w:vMerge w:val="restart"/>
            <w:hideMark/>
          </w:tcPr>
          <w:p w14:paraId="468CE457" w14:textId="77777777" w:rsidR="006F5AF3" w:rsidRPr="00CC1C7D" w:rsidRDefault="006F5AF3" w:rsidP="006F5A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778" w:type="dxa"/>
            <w:vMerge w:val="restart"/>
            <w:hideMark/>
          </w:tcPr>
          <w:p w14:paraId="2620BF3D" w14:textId="77777777" w:rsidR="006F5AF3" w:rsidRPr="00CC1C7D" w:rsidRDefault="006F5AF3" w:rsidP="006F5A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Цели, целевые показатели</w:t>
            </w:r>
          </w:p>
        </w:tc>
        <w:tc>
          <w:tcPr>
            <w:tcW w:w="850" w:type="dxa"/>
            <w:vMerge w:val="restart"/>
            <w:hideMark/>
          </w:tcPr>
          <w:p w14:paraId="515554A3" w14:textId="77777777" w:rsidR="006F5AF3" w:rsidRPr="00CC1C7D" w:rsidRDefault="006F5AF3" w:rsidP="006F5A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Cs w:val="24"/>
                <w:lang w:eastAsia="ru-RU"/>
              </w:rPr>
              <w:t>Единица измерения</w:t>
            </w:r>
          </w:p>
        </w:tc>
        <w:tc>
          <w:tcPr>
            <w:tcW w:w="709" w:type="dxa"/>
            <w:vMerge w:val="restart"/>
            <w:hideMark/>
          </w:tcPr>
          <w:p w14:paraId="519CC403" w14:textId="1EC7C2CF" w:rsidR="006F5AF3" w:rsidRPr="00CC1C7D" w:rsidRDefault="006F5AF3" w:rsidP="007607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</w:t>
            </w:r>
            <w:r w:rsidR="007607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00" w:type="dxa"/>
            <w:vMerge w:val="restart"/>
            <w:hideMark/>
          </w:tcPr>
          <w:p w14:paraId="061875EB" w14:textId="5DAB8303" w:rsidR="006F5AF3" w:rsidRPr="00CC1C7D" w:rsidRDefault="006F5AF3" w:rsidP="007607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</w:t>
            </w:r>
            <w:r w:rsidR="007607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54" w:type="dxa"/>
            <w:gridSpan w:val="2"/>
            <w:noWrap/>
            <w:hideMark/>
          </w:tcPr>
          <w:p w14:paraId="73706F24" w14:textId="77777777" w:rsidR="006F5AF3" w:rsidRPr="00CC1C7D" w:rsidRDefault="006F5AF3" w:rsidP="006F5A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Плановый период</w:t>
            </w:r>
          </w:p>
        </w:tc>
        <w:tc>
          <w:tcPr>
            <w:tcW w:w="3635" w:type="dxa"/>
            <w:gridSpan w:val="5"/>
            <w:noWrap/>
            <w:hideMark/>
          </w:tcPr>
          <w:p w14:paraId="3B64AFD0" w14:textId="77777777" w:rsidR="006F5AF3" w:rsidRPr="00CC1C7D" w:rsidRDefault="006F5AF3" w:rsidP="006F5A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Долгосрочный период</w:t>
            </w:r>
          </w:p>
        </w:tc>
      </w:tr>
      <w:tr w:rsidR="006F5AF3" w:rsidRPr="00CC1C7D" w14:paraId="574ABD10" w14:textId="77777777" w:rsidTr="006F5AF3">
        <w:trPr>
          <w:trHeight w:val="445"/>
        </w:trPr>
        <w:tc>
          <w:tcPr>
            <w:tcW w:w="560" w:type="dxa"/>
            <w:vMerge/>
            <w:hideMark/>
          </w:tcPr>
          <w:p w14:paraId="0C9F6781" w14:textId="77777777" w:rsidR="006F5AF3" w:rsidRPr="00CC1C7D" w:rsidRDefault="006F5AF3" w:rsidP="006F5A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8" w:type="dxa"/>
            <w:vMerge/>
            <w:hideMark/>
          </w:tcPr>
          <w:p w14:paraId="5A5281E0" w14:textId="77777777" w:rsidR="006F5AF3" w:rsidRPr="00CC1C7D" w:rsidRDefault="006F5AF3" w:rsidP="006F5A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hideMark/>
          </w:tcPr>
          <w:p w14:paraId="2A4D4931" w14:textId="77777777" w:rsidR="006F5AF3" w:rsidRPr="00CC1C7D" w:rsidRDefault="006F5AF3" w:rsidP="006F5A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hideMark/>
          </w:tcPr>
          <w:p w14:paraId="71FD95F8" w14:textId="77777777" w:rsidR="006F5AF3" w:rsidRPr="00CC1C7D" w:rsidRDefault="006F5AF3" w:rsidP="006F5A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Merge/>
            <w:hideMark/>
          </w:tcPr>
          <w:p w14:paraId="286F3BA3" w14:textId="77777777" w:rsidR="006F5AF3" w:rsidRPr="00CC1C7D" w:rsidRDefault="006F5AF3" w:rsidP="006F5A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" w:type="dxa"/>
            <w:hideMark/>
          </w:tcPr>
          <w:p w14:paraId="4E4FAF76" w14:textId="557C3BC8" w:rsidR="006F5AF3" w:rsidRPr="00CC1C7D" w:rsidRDefault="006F5AF3" w:rsidP="007607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</w:t>
            </w:r>
            <w:r w:rsidR="007607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27" w:type="dxa"/>
            <w:hideMark/>
          </w:tcPr>
          <w:p w14:paraId="620B1423" w14:textId="2176EC99" w:rsidR="006F5AF3" w:rsidRPr="00CC1C7D" w:rsidRDefault="006F5AF3" w:rsidP="007607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</w:t>
            </w:r>
            <w:r w:rsidR="007607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27" w:type="dxa"/>
            <w:hideMark/>
          </w:tcPr>
          <w:p w14:paraId="5E106D7C" w14:textId="727459E8" w:rsidR="006F5AF3" w:rsidRPr="00CC1C7D" w:rsidRDefault="006F5AF3" w:rsidP="007607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</w:t>
            </w:r>
            <w:r w:rsidR="007607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27" w:type="dxa"/>
            <w:hideMark/>
          </w:tcPr>
          <w:p w14:paraId="37452808" w14:textId="3AE2EFC4" w:rsidR="006F5AF3" w:rsidRPr="00CC1C7D" w:rsidRDefault="006F5AF3" w:rsidP="007607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</w:t>
            </w:r>
            <w:r w:rsidR="007607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27" w:type="dxa"/>
            <w:noWrap/>
            <w:hideMark/>
          </w:tcPr>
          <w:p w14:paraId="731D89A7" w14:textId="47D804A1" w:rsidR="006F5AF3" w:rsidRPr="00CC1C7D" w:rsidRDefault="006F5AF3" w:rsidP="007607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  <w:r w:rsidR="007607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27" w:type="dxa"/>
            <w:noWrap/>
            <w:hideMark/>
          </w:tcPr>
          <w:p w14:paraId="4F36C833" w14:textId="59AA1867" w:rsidR="006F5AF3" w:rsidRPr="00CC1C7D" w:rsidRDefault="006F5AF3" w:rsidP="001C28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  <w:r w:rsidR="007607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27" w:type="dxa"/>
            <w:noWrap/>
            <w:hideMark/>
          </w:tcPr>
          <w:p w14:paraId="03AB222D" w14:textId="0A9D4576" w:rsidR="006F5AF3" w:rsidRPr="00CC1C7D" w:rsidRDefault="006F5AF3" w:rsidP="007607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203</w:t>
            </w:r>
            <w:r w:rsidR="007607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6F5AF3" w:rsidRPr="00CC1C7D" w14:paraId="6D46E014" w14:textId="77777777" w:rsidTr="006F5AF3">
        <w:trPr>
          <w:trHeight w:val="525"/>
        </w:trPr>
        <w:tc>
          <w:tcPr>
            <w:tcW w:w="14786" w:type="dxa"/>
            <w:gridSpan w:val="12"/>
            <w:hideMark/>
          </w:tcPr>
          <w:p w14:paraId="6943E8CD" w14:textId="77777777" w:rsidR="006F5AF3" w:rsidRPr="00CC1C7D" w:rsidRDefault="006F5AF3" w:rsidP="006F5A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Цель: обеспечение высокого качества образования, соответствующего потребностям граждан и перспективным задачам развития экономики Назаровского района и Красноярского края</w:t>
            </w:r>
          </w:p>
        </w:tc>
      </w:tr>
      <w:tr w:rsidR="006F5AF3" w:rsidRPr="00CC1C7D" w14:paraId="123BABD1" w14:textId="77777777" w:rsidTr="006F5AF3">
        <w:trPr>
          <w:trHeight w:val="900"/>
        </w:trPr>
        <w:tc>
          <w:tcPr>
            <w:tcW w:w="560" w:type="dxa"/>
            <w:hideMark/>
          </w:tcPr>
          <w:p w14:paraId="530F56C7" w14:textId="77777777" w:rsidR="006F5AF3" w:rsidRPr="00CC1C7D" w:rsidRDefault="006F5AF3" w:rsidP="006F5A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78" w:type="dxa"/>
            <w:noWrap/>
            <w:hideMark/>
          </w:tcPr>
          <w:p w14:paraId="0E80DF58" w14:textId="22BF3958" w:rsidR="006F5AF3" w:rsidRPr="00CC1C7D" w:rsidRDefault="006F5AF3" w:rsidP="006F5AF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Удельный вес численности населения в возрасте 5</w:t>
            </w:r>
            <w:r w:rsidR="00D21DA7"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 лет, охваченного образованием, в общей численности населения в возрасте 5</w:t>
            </w:r>
            <w:r w:rsidR="00D21DA7"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 лет</w:t>
            </w:r>
          </w:p>
        </w:tc>
        <w:tc>
          <w:tcPr>
            <w:tcW w:w="850" w:type="dxa"/>
            <w:noWrap/>
            <w:vAlign w:val="center"/>
            <w:hideMark/>
          </w:tcPr>
          <w:p w14:paraId="0104FEA7" w14:textId="77777777" w:rsidR="006F5AF3" w:rsidRPr="00CC1C7D" w:rsidRDefault="006F5AF3" w:rsidP="006F5A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09" w:type="dxa"/>
            <w:vAlign w:val="center"/>
            <w:hideMark/>
          </w:tcPr>
          <w:p w14:paraId="37A9EB51" w14:textId="77777777" w:rsidR="006F5AF3" w:rsidRPr="00CC1C7D" w:rsidRDefault="006F5AF3" w:rsidP="006F5A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800" w:type="dxa"/>
            <w:vAlign w:val="center"/>
            <w:hideMark/>
          </w:tcPr>
          <w:p w14:paraId="0CB54112" w14:textId="77777777" w:rsidR="006F5AF3" w:rsidRPr="00CC1C7D" w:rsidRDefault="006F5AF3" w:rsidP="006F5A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727" w:type="dxa"/>
            <w:vAlign w:val="center"/>
            <w:hideMark/>
          </w:tcPr>
          <w:p w14:paraId="208E08C9" w14:textId="77777777" w:rsidR="006F5AF3" w:rsidRPr="00CC1C7D" w:rsidRDefault="006F5AF3" w:rsidP="006F5A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727" w:type="dxa"/>
            <w:vAlign w:val="center"/>
            <w:hideMark/>
          </w:tcPr>
          <w:p w14:paraId="03F3D82C" w14:textId="77777777" w:rsidR="006F5AF3" w:rsidRPr="00CC1C7D" w:rsidRDefault="006F5AF3" w:rsidP="006F5A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727" w:type="dxa"/>
            <w:vAlign w:val="center"/>
            <w:hideMark/>
          </w:tcPr>
          <w:p w14:paraId="3CB8B899" w14:textId="77777777" w:rsidR="006F5AF3" w:rsidRPr="00CC1C7D" w:rsidRDefault="006F5AF3" w:rsidP="006F5A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727" w:type="dxa"/>
            <w:vAlign w:val="center"/>
            <w:hideMark/>
          </w:tcPr>
          <w:p w14:paraId="158E8A4B" w14:textId="77777777" w:rsidR="006F5AF3" w:rsidRPr="00CC1C7D" w:rsidRDefault="006F5AF3" w:rsidP="006F5A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727" w:type="dxa"/>
            <w:vAlign w:val="center"/>
            <w:hideMark/>
          </w:tcPr>
          <w:p w14:paraId="185C2861" w14:textId="77777777" w:rsidR="006F5AF3" w:rsidRPr="00CC1C7D" w:rsidRDefault="006F5AF3" w:rsidP="006F5A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727" w:type="dxa"/>
            <w:vAlign w:val="center"/>
            <w:hideMark/>
          </w:tcPr>
          <w:p w14:paraId="2285CF81" w14:textId="77777777" w:rsidR="006F5AF3" w:rsidRPr="00CC1C7D" w:rsidRDefault="006F5AF3" w:rsidP="006F5A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727" w:type="dxa"/>
            <w:vAlign w:val="center"/>
            <w:hideMark/>
          </w:tcPr>
          <w:p w14:paraId="02765F89" w14:textId="77777777" w:rsidR="006F5AF3" w:rsidRPr="00CC1C7D" w:rsidRDefault="006F5AF3" w:rsidP="006F5A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6F5AF3" w:rsidRPr="00CC1C7D" w14:paraId="3313124C" w14:textId="77777777" w:rsidTr="006F5AF3">
        <w:trPr>
          <w:trHeight w:val="1995"/>
        </w:trPr>
        <w:tc>
          <w:tcPr>
            <w:tcW w:w="560" w:type="dxa"/>
            <w:hideMark/>
          </w:tcPr>
          <w:p w14:paraId="163B2861" w14:textId="77777777" w:rsidR="006F5AF3" w:rsidRPr="00CC1C7D" w:rsidRDefault="006F5AF3" w:rsidP="006F5A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78" w:type="dxa"/>
            <w:noWrap/>
            <w:hideMark/>
          </w:tcPr>
          <w:p w14:paraId="7688C53C" w14:textId="77777777" w:rsidR="006F5AF3" w:rsidRPr="00CC1C7D" w:rsidRDefault="006F5AF3" w:rsidP="006F5AF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Отношение численности детей в возрасте 3–7 лет, которым предоставлена возможность получать услуги дошкольного образования, к численности детей в возрасте от 3 до 7 лет, скорректированной на численность детей в возрасте от 5 до 7 лет, обучающихся в школе, проживающих на территории Назаровского района (с учетом групп кратковременного пребывания)</w:t>
            </w:r>
          </w:p>
        </w:tc>
        <w:tc>
          <w:tcPr>
            <w:tcW w:w="850" w:type="dxa"/>
            <w:noWrap/>
            <w:vAlign w:val="center"/>
            <w:hideMark/>
          </w:tcPr>
          <w:p w14:paraId="7803913E" w14:textId="77777777" w:rsidR="006F5AF3" w:rsidRPr="00CC1C7D" w:rsidRDefault="006F5AF3" w:rsidP="006F5A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09" w:type="dxa"/>
            <w:noWrap/>
            <w:vAlign w:val="center"/>
            <w:hideMark/>
          </w:tcPr>
          <w:p w14:paraId="3BE800DE" w14:textId="77777777" w:rsidR="006F5AF3" w:rsidRPr="00CC1C7D" w:rsidRDefault="006F5AF3" w:rsidP="006F5A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00" w:type="dxa"/>
            <w:noWrap/>
            <w:vAlign w:val="center"/>
            <w:hideMark/>
          </w:tcPr>
          <w:p w14:paraId="4E761C8A" w14:textId="77777777" w:rsidR="006F5AF3" w:rsidRPr="00CC1C7D" w:rsidRDefault="006F5AF3" w:rsidP="006F5A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27" w:type="dxa"/>
            <w:noWrap/>
            <w:vAlign w:val="center"/>
            <w:hideMark/>
          </w:tcPr>
          <w:p w14:paraId="2431B672" w14:textId="77777777" w:rsidR="006F5AF3" w:rsidRPr="00CC1C7D" w:rsidRDefault="006F5AF3" w:rsidP="006F5A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27" w:type="dxa"/>
            <w:noWrap/>
            <w:vAlign w:val="center"/>
            <w:hideMark/>
          </w:tcPr>
          <w:p w14:paraId="223104DD" w14:textId="77777777" w:rsidR="006F5AF3" w:rsidRPr="00CC1C7D" w:rsidRDefault="006F5AF3" w:rsidP="006F5A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27" w:type="dxa"/>
            <w:noWrap/>
            <w:vAlign w:val="center"/>
            <w:hideMark/>
          </w:tcPr>
          <w:p w14:paraId="4D9456C5" w14:textId="77777777" w:rsidR="006F5AF3" w:rsidRPr="00CC1C7D" w:rsidRDefault="006F5AF3" w:rsidP="006F5A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27" w:type="dxa"/>
            <w:noWrap/>
            <w:vAlign w:val="center"/>
            <w:hideMark/>
          </w:tcPr>
          <w:p w14:paraId="4ED19E27" w14:textId="77777777" w:rsidR="006F5AF3" w:rsidRPr="00CC1C7D" w:rsidRDefault="006F5AF3" w:rsidP="006F5A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27" w:type="dxa"/>
            <w:noWrap/>
            <w:vAlign w:val="center"/>
            <w:hideMark/>
          </w:tcPr>
          <w:p w14:paraId="5AAD2F29" w14:textId="77777777" w:rsidR="006F5AF3" w:rsidRPr="00CC1C7D" w:rsidRDefault="006F5AF3" w:rsidP="006F5A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27" w:type="dxa"/>
            <w:noWrap/>
            <w:vAlign w:val="center"/>
            <w:hideMark/>
          </w:tcPr>
          <w:p w14:paraId="40F70E70" w14:textId="77777777" w:rsidR="006F5AF3" w:rsidRPr="00CC1C7D" w:rsidRDefault="006F5AF3" w:rsidP="006F5A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27" w:type="dxa"/>
            <w:noWrap/>
            <w:vAlign w:val="center"/>
            <w:hideMark/>
          </w:tcPr>
          <w:p w14:paraId="60F1B0A8" w14:textId="77777777" w:rsidR="006F5AF3" w:rsidRPr="00CC1C7D" w:rsidRDefault="006F5AF3" w:rsidP="006F5A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6F5AF3" w:rsidRPr="00CC1C7D" w14:paraId="42DFAD23" w14:textId="77777777" w:rsidTr="006F5AF3">
        <w:trPr>
          <w:trHeight w:val="675"/>
        </w:trPr>
        <w:tc>
          <w:tcPr>
            <w:tcW w:w="560" w:type="dxa"/>
            <w:hideMark/>
          </w:tcPr>
          <w:p w14:paraId="7DB1AB59" w14:textId="77777777" w:rsidR="006F5AF3" w:rsidRPr="00CC1C7D" w:rsidRDefault="006F5AF3" w:rsidP="006F5A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78" w:type="dxa"/>
            <w:noWrap/>
            <w:hideMark/>
          </w:tcPr>
          <w:p w14:paraId="240768F3" w14:textId="49F1223F" w:rsidR="006F5AF3" w:rsidRPr="00CC1C7D" w:rsidRDefault="006F5AF3" w:rsidP="006F5AF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молодых педагогов, закрепившихся в образовательных учреждениях от числа прибывших в течение 3</w:t>
            </w:r>
            <w:r w:rsidR="00D21DA7"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 лет.</w:t>
            </w:r>
          </w:p>
        </w:tc>
        <w:tc>
          <w:tcPr>
            <w:tcW w:w="850" w:type="dxa"/>
            <w:vAlign w:val="center"/>
            <w:hideMark/>
          </w:tcPr>
          <w:p w14:paraId="4B51F03E" w14:textId="77777777" w:rsidR="006F5AF3" w:rsidRPr="00CC1C7D" w:rsidRDefault="006F5AF3" w:rsidP="006F5A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09" w:type="dxa"/>
            <w:vAlign w:val="center"/>
            <w:hideMark/>
          </w:tcPr>
          <w:p w14:paraId="217A5CAF" w14:textId="77777777" w:rsidR="006F5AF3" w:rsidRPr="00CC1C7D" w:rsidRDefault="006F5AF3" w:rsidP="006F5A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00" w:type="dxa"/>
            <w:vAlign w:val="center"/>
            <w:hideMark/>
          </w:tcPr>
          <w:p w14:paraId="6E425719" w14:textId="3FC837EF" w:rsidR="006F5AF3" w:rsidRPr="00CC1C7D" w:rsidRDefault="0076076C" w:rsidP="006F5A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27" w:type="dxa"/>
            <w:vAlign w:val="center"/>
            <w:hideMark/>
          </w:tcPr>
          <w:p w14:paraId="02145CC3" w14:textId="77777777" w:rsidR="006F5AF3" w:rsidRPr="00CC1C7D" w:rsidRDefault="006F5AF3" w:rsidP="006F5A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27" w:type="dxa"/>
            <w:vAlign w:val="center"/>
            <w:hideMark/>
          </w:tcPr>
          <w:p w14:paraId="62374FEC" w14:textId="77777777" w:rsidR="006F5AF3" w:rsidRPr="00CC1C7D" w:rsidRDefault="006F5AF3" w:rsidP="006F5A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27" w:type="dxa"/>
            <w:vAlign w:val="center"/>
            <w:hideMark/>
          </w:tcPr>
          <w:p w14:paraId="7F01FB95" w14:textId="77777777" w:rsidR="006F5AF3" w:rsidRPr="00CC1C7D" w:rsidRDefault="006F5AF3" w:rsidP="006F5A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27" w:type="dxa"/>
            <w:vAlign w:val="center"/>
            <w:hideMark/>
          </w:tcPr>
          <w:p w14:paraId="0A1D74B9" w14:textId="77777777" w:rsidR="006F5AF3" w:rsidRPr="00CC1C7D" w:rsidRDefault="006F5AF3" w:rsidP="006F5A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27" w:type="dxa"/>
            <w:vAlign w:val="center"/>
            <w:hideMark/>
          </w:tcPr>
          <w:p w14:paraId="27139EC5" w14:textId="77777777" w:rsidR="006F5AF3" w:rsidRPr="00CC1C7D" w:rsidRDefault="006F5AF3" w:rsidP="006F5A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27" w:type="dxa"/>
            <w:vAlign w:val="center"/>
            <w:hideMark/>
          </w:tcPr>
          <w:p w14:paraId="36BEC2EF" w14:textId="77777777" w:rsidR="006F5AF3" w:rsidRPr="00CC1C7D" w:rsidRDefault="006F5AF3" w:rsidP="006F5A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27" w:type="dxa"/>
            <w:vAlign w:val="center"/>
            <w:hideMark/>
          </w:tcPr>
          <w:p w14:paraId="4F491CB8" w14:textId="77777777" w:rsidR="006F5AF3" w:rsidRPr="00CC1C7D" w:rsidRDefault="006F5AF3" w:rsidP="006F5A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6F5AF3" w:rsidRPr="00CC1C7D" w14:paraId="36811BEB" w14:textId="77777777" w:rsidTr="006F5AF3">
        <w:trPr>
          <w:trHeight w:val="1170"/>
        </w:trPr>
        <w:tc>
          <w:tcPr>
            <w:tcW w:w="560" w:type="dxa"/>
            <w:hideMark/>
          </w:tcPr>
          <w:p w14:paraId="1A01FFF1" w14:textId="77777777" w:rsidR="006F5AF3" w:rsidRPr="00CC1C7D" w:rsidRDefault="006F5AF3" w:rsidP="006F5A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78" w:type="dxa"/>
            <w:hideMark/>
          </w:tcPr>
          <w:p w14:paraId="59C48D6D" w14:textId="77777777" w:rsidR="006F5AF3" w:rsidRPr="00CC1C7D" w:rsidRDefault="006F5AF3" w:rsidP="006F5AF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Доля муниципальных общеобразовательных учреждений, соответствующих современным требованиям к условиям обучения, в общем количестве муниципальных общеобразовательных учреждений </w:t>
            </w:r>
          </w:p>
        </w:tc>
        <w:tc>
          <w:tcPr>
            <w:tcW w:w="850" w:type="dxa"/>
            <w:noWrap/>
            <w:vAlign w:val="center"/>
            <w:hideMark/>
          </w:tcPr>
          <w:p w14:paraId="6472765F" w14:textId="77777777" w:rsidR="006F5AF3" w:rsidRPr="00CC1C7D" w:rsidRDefault="006F5AF3" w:rsidP="006F5A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09" w:type="dxa"/>
            <w:noWrap/>
            <w:vAlign w:val="center"/>
            <w:hideMark/>
          </w:tcPr>
          <w:p w14:paraId="16340A4F" w14:textId="77777777" w:rsidR="006F5AF3" w:rsidRPr="00CC1C7D" w:rsidRDefault="006F5AF3" w:rsidP="006F5A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800" w:type="dxa"/>
            <w:noWrap/>
            <w:vAlign w:val="center"/>
            <w:hideMark/>
          </w:tcPr>
          <w:p w14:paraId="657C2C79" w14:textId="77777777" w:rsidR="006F5AF3" w:rsidRPr="00CC1C7D" w:rsidRDefault="006F5AF3" w:rsidP="006F5A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727" w:type="dxa"/>
            <w:noWrap/>
            <w:vAlign w:val="center"/>
            <w:hideMark/>
          </w:tcPr>
          <w:p w14:paraId="67C30B80" w14:textId="2A763541" w:rsidR="006F5AF3" w:rsidRPr="00CC1C7D" w:rsidRDefault="0076076C" w:rsidP="006F5A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80</w:t>
            </w:r>
            <w:r w:rsidR="006F5AF3"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27" w:type="dxa"/>
            <w:noWrap/>
            <w:vAlign w:val="center"/>
            <w:hideMark/>
          </w:tcPr>
          <w:p w14:paraId="409D1CC5" w14:textId="77777777" w:rsidR="006F5AF3" w:rsidRPr="00CC1C7D" w:rsidRDefault="006F5AF3" w:rsidP="006F5A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727" w:type="dxa"/>
            <w:noWrap/>
            <w:vAlign w:val="center"/>
            <w:hideMark/>
          </w:tcPr>
          <w:p w14:paraId="6665814A" w14:textId="77777777" w:rsidR="006F5AF3" w:rsidRPr="00CC1C7D" w:rsidRDefault="006F5AF3" w:rsidP="006F5A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727" w:type="dxa"/>
            <w:noWrap/>
            <w:vAlign w:val="center"/>
            <w:hideMark/>
          </w:tcPr>
          <w:p w14:paraId="5F1DD7E9" w14:textId="77777777" w:rsidR="006F5AF3" w:rsidRPr="00CC1C7D" w:rsidRDefault="006F5AF3" w:rsidP="006F5A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727" w:type="dxa"/>
            <w:noWrap/>
            <w:vAlign w:val="center"/>
            <w:hideMark/>
          </w:tcPr>
          <w:p w14:paraId="16F0F24B" w14:textId="77777777" w:rsidR="006F5AF3" w:rsidRPr="00CC1C7D" w:rsidRDefault="006F5AF3" w:rsidP="006F5A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727" w:type="dxa"/>
            <w:noWrap/>
            <w:vAlign w:val="center"/>
            <w:hideMark/>
          </w:tcPr>
          <w:p w14:paraId="348BE942" w14:textId="77777777" w:rsidR="006F5AF3" w:rsidRPr="00CC1C7D" w:rsidRDefault="006F5AF3" w:rsidP="006F5A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727" w:type="dxa"/>
            <w:noWrap/>
            <w:vAlign w:val="center"/>
            <w:hideMark/>
          </w:tcPr>
          <w:p w14:paraId="768063C9" w14:textId="77777777" w:rsidR="006F5AF3" w:rsidRPr="00CC1C7D" w:rsidRDefault="006F5AF3" w:rsidP="006F5AF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1C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</w:tbl>
    <w:p w14:paraId="7F0A397D" w14:textId="03CD9381" w:rsidR="006F5AF3" w:rsidRPr="00CC1C7D" w:rsidRDefault="006F5AF3" w:rsidP="006F5AF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1FA2CDB" w14:textId="77777777" w:rsidR="00E00619" w:rsidRPr="00CC1C7D" w:rsidRDefault="00E00619" w:rsidP="008309CF">
      <w:pPr>
        <w:spacing w:after="0" w:line="240" w:lineRule="auto"/>
        <w:ind w:left="9639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5979304" w14:textId="77777777" w:rsidR="00E00619" w:rsidRPr="00CC1C7D" w:rsidRDefault="00E00619" w:rsidP="008309CF">
      <w:pPr>
        <w:spacing w:after="0" w:line="240" w:lineRule="auto"/>
        <w:ind w:left="9639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2EFE8E7" w14:textId="77777777" w:rsidR="00E00619" w:rsidRPr="00CC1C7D" w:rsidRDefault="00E00619" w:rsidP="008309CF">
      <w:pPr>
        <w:spacing w:after="0" w:line="240" w:lineRule="auto"/>
        <w:ind w:left="9639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sectPr w:rsidR="00E00619" w:rsidRPr="00CC1C7D" w:rsidSect="00C35E70">
      <w:pgSz w:w="16838" w:h="11906" w:orient="landscape" w:code="9"/>
      <w:pgMar w:top="1134" w:right="1134" w:bottom="567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A41B78" w14:textId="77777777" w:rsidR="009B4A31" w:rsidRDefault="009B4A31" w:rsidP="00E00619">
      <w:pPr>
        <w:spacing w:after="0" w:line="240" w:lineRule="auto"/>
      </w:pPr>
      <w:r>
        <w:separator/>
      </w:r>
    </w:p>
  </w:endnote>
  <w:endnote w:type="continuationSeparator" w:id="0">
    <w:p w14:paraId="0672E4A7" w14:textId="77777777" w:rsidR="009B4A31" w:rsidRDefault="009B4A31" w:rsidP="00E006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CFAFAB" w14:textId="77777777" w:rsidR="009B4A31" w:rsidRDefault="009B4A31" w:rsidP="00E00619">
      <w:pPr>
        <w:spacing w:after="0" w:line="240" w:lineRule="auto"/>
      </w:pPr>
      <w:r>
        <w:separator/>
      </w:r>
    </w:p>
  </w:footnote>
  <w:footnote w:type="continuationSeparator" w:id="0">
    <w:p w14:paraId="71E302D1" w14:textId="77777777" w:rsidR="009B4A31" w:rsidRDefault="009B4A31" w:rsidP="00E006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93263"/>
    <w:multiLevelType w:val="multilevel"/>
    <w:tmpl w:val="6910F26C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6"/>
      <w:numFmt w:val="decimal"/>
      <w:lvlText w:val="%1.%2."/>
      <w:lvlJc w:val="left"/>
      <w:pPr>
        <w:ind w:left="1095" w:hanging="720"/>
      </w:pPr>
    </w:lvl>
    <w:lvl w:ilvl="2">
      <w:start w:val="1"/>
      <w:numFmt w:val="decimal"/>
      <w:lvlText w:val="%1.%2.%3."/>
      <w:lvlJc w:val="left"/>
      <w:pPr>
        <w:ind w:left="1470" w:hanging="720"/>
      </w:pPr>
    </w:lvl>
    <w:lvl w:ilvl="3">
      <w:start w:val="1"/>
      <w:numFmt w:val="decimal"/>
      <w:lvlText w:val="%1.%2.%3.%4."/>
      <w:lvlJc w:val="left"/>
      <w:pPr>
        <w:ind w:left="2205" w:hanging="1080"/>
      </w:pPr>
    </w:lvl>
    <w:lvl w:ilvl="4">
      <w:start w:val="1"/>
      <w:numFmt w:val="decimal"/>
      <w:lvlText w:val="%1.%2.%3.%4.%5."/>
      <w:lvlJc w:val="left"/>
      <w:pPr>
        <w:ind w:left="2580" w:hanging="1080"/>
      </w:pPr>
    </w:lvl>
    <w:lvl w:ilvl="5">
      <w:start w:val="1"/>
      <w:numFmt w:val="decimal"/>
      <w:lvlText w:val="%1.%2.%3.%4.%5.%6."/>
      <w:lvlJc w:val="left"/>
      <w:pPr>
        <w:ind w:left="3315" w:hanging="1440"/>
      </w:pPr>
    </w:lvl>
    <w:lvl w:ilvl="6">
      <w:start w:val="1"/>
      <w:numFmt w:val="decimal"/>
      <w:lvlText w:val="%1.%2.%3.%4.%5.%6.%7."/>
      <w:lvlJc w:val="left"/>
      <w:pPr>
        <w:ind w:left="4050" w:hanging="1800"/>
      </w:pPr>
    </w:lvl>
    <w:lvl w:ilvl="7">
      <w:start w:val="1"/>
      <w:numFmt w:val="decimal"/>
      <w:lvlText w:val="%1.%2.%3.%4.%5.%6.%7.%8."/>
      <w:lvlJc w:val="left"/>
      <w:pPr>
        <w:ind w:left="4425" w:hanging="1800"/>
      </w:pPr>
    </w:lvl>
    <w:lvl w:ilvl="8">
      <w:start w:val="1"/>
      <w:numFmt w:val="decimal"/>
      <w:lvlText w:val="%1.%2.%3.%4.%5.%6.%7.%8.%9."/>
      <w:lvlJc w:val="left"/>
      <w:pPr>
        <w:ind w:left="5160" w:hanging="2160"/>
      </w:pPr>
    </w:lvl>
  </w:abstractNum>
  <w:abstractNum w:abstractNumId="1" w15:restartNumberingAfterBreak="0">
    <w:nsid w:val="0D2901CE"/>
    <w:multiLevelType w:val="multilevel"/>
    <w:tmpl w:val="CF741208"/>
    <w:lvl w:ilvl="0">
      <w:start w:val="2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2" w15:restartNumberingAfterBreak="0">
    <w:nsid w:val="1CA11006"/>
    <w:multiLevelType w:val="hybridMultilevel"/>
    <w:tmpl w:val="5606BC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8682DEC"/>
    <w:multiLevelType w:val="hybridMultilevel"/>
    <w:tmpl w:val="F44231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13457C"/>
    <w:multiLevelType w:val="hybridMultilevel"/>
    <w:tmpl w:val="8BEA2A0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AF5E99"/>
    <w:multiLevelType w:val="hybridMultilevel"/>
    <w:tmpl w:val="6D7224A8"/>
    <w:lvl w:ilvl="0" w:tplc="33E43A5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56A24CAC"/>
    <w:multiLevelType w:val="hybridMultilevel"/>
    <w:tmpl w:val="C73CEC24"/>
    <w:lvl w:ilvl="0" w:tplc="0419000F">
      <w:start w:val="7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7" w15:restartNumberingAfterBreak="0">
    <w:nsid w:val="59B37A48"/>
    <w:multiLevelType w:val="hybridMultilevel"/>
    <w:tmpl w:val="D1729B48"/>
    <w:lvl w:ilvl="0" w:tplc="8CAC3D1C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7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4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470"/>
    <w:rsid w:val="00001C4C"/>
    <w:rsid w:val="000028BC"/>
    <w:rsid w:val="00003AF7"/>
    <w:rsid w:val="00011868"/>
    <w:rsid w:val="000124B5"/>
    <w:rsid w:val="000165A6"/>
    <w:rsid w:val="00020121"/>
    <w:rsid w:val="00022847"/>
    <w:rsid w:val="0002678B"/>
    <w:rsid w:val="00034180"/>
    <w:rsid w:val="00034706"/>
    <w:rsid w:val="00034C23"/>
    <w:rsid w:val="0003583A"/>
    <w:rsid w:val="00040DC9"/>
    <w:rsid w:val="000429B3"/>
    <w:rsid w:val="00044615"/>
    <w:rsid w:val="00052378"/>
    <w:rsid w:val="00052955"/>
    <w:rsid w:val="00053479"/>
    <w:rsid w:val="00053741"/>
    <w:rsid w:val="00057BC8"/>
    <w:rsid w:val="000711F3"/>
    <w:rsid w:val="00072AD5"/>
    <w:rsid w:val="00072D82"/>
    <w:rsid w:val="000772C8"/>
    <w:rsid w:val="000802F6"/>
    <w:rsid w:val="00086ED8"/>
    <w:rsid w:val="00093389"/>
    <w:rsid w:val="00094D99"/>
    <w:rsid w:val="00095E66"/>
    <w:rsid w:val="00097ECD"/>
    <w:rsid w:val="000A332E"/>
    <w:rsid w:val="000A4BB6"/>
    <w:rsid w:val="000B0468"/>
    <w:rsid w:val="000B206B"/>
    <w:rsid w:val="000B7016"/>
    <w:rsid w:val="000C1637"/>
    <w:rsid w:val="000C4E8D"/>
    <w:rsid w:val="000D771C"/>
    <w:rsid w:val="000D791B"/>
    <w:rsid w:val="000E2C65"/>
    <w:rsid w:val="000F2D56"/>
    <w:rsid w:val="000F3705"/>
    <w:rsid w:val="001029A5"/>
    <w:rsid w:val="00103D5D"/>
    <w:rsid w:val="0010677D"/>
    <w:rsid w:val="00107405"/>
    <w:rsid w:val="001128C6"/>
    <w:rsid w:val="00120FF4"/>
    <w:rsid w:val="001314E6"/>
    <w:rsid w:val="00131D7F"/>
    <w:rsid w:val="001423B6"/>
    <w:rsid w:val="0014333A"/>
    <w:rsid w:val="00143EFD"/>
    <w:rsid w:val="00152253"/>
    <w:rsid w:val="001528F8"/>
    <w:rsid w:val="001558B1"/>
    <w:rsid w:val="00156EED"/>
    <w:rsid w:val="0016131F"/>
    <w:rsid w:val="00162D5F"/>
    <w:rsid w:val="00164249"/>
    <w:rsid w:val="001663E8"/>
    <w:rsid w:val="00171830"/>
    <w:rsid w:val="00173246"/>
    <w:rsid w:val="001740E6"/>
    <w:rsid w:val="00174FFF"/>
    <w:rsid w:val="00177CA3"/>
    <w:rsid w:val="00180A20"/>
    <w:rsid w:val="00182480"/>
    <w:rsid w:val="001935B1"/>
    <w:rsid w:val="00196C11"/>
    <w:rsid w:val="001A0024"/>
    <w:rsid w:val="001A1EBA"/>
    <w:rsid w:val="001A300E"/>
    <w:rsid w:val="001A3320"/>
    <w:rsid w:val="001A604D"/>
    <w:rsid w:val="001B6104"/>
    <w:rsid w:val="001B79E2"/>
    <w:rsid w:val="001C1E7B"/>
    <w:rsid w:val="001C2855"/>
    <w:rsid w:val="001C289A"/>
    <w:rsid w:val="001C3D62"/>
    <w:rsid w:val="001C5E00"/>
    <w:rsid w:val="001C7EC8"/>
    <w:rsid w:val="001D05FE"/>
    <w:rsid w:val="001D29DA"/>
    <w:rsid w:val="001D5984"/>
    <w:rsid w:val="001D7985"/>
    <w:rsid w:val="001E0D3D"/>
    <w:rsid w:val="001E31BD"/>
    <w:rsid w:val="001F2593"/>
    <w:rsid w:val="001F2EF0"/>
    <w:rsid w:val="001F5943"/>
    <w:rsid w:val="001F78E4"/>
    <w:rsid w:val="00200965"/>
    <w:rsid w:val="00201832"/>
    <w:rsid w:val="002032A8"/>
    <w:rsid w:val="00204A2D"/>
    <w:rsid w:val="00204D42"/>
    <w:rsid w:val="002134B9"/>
    <w:rsid w:val="00215462"/>
    <w:rsid w:val="00217931"/>
    <w:rsid w:val="00217CDD"/>
    <w:rsid w:val="00234041"/>
    <w:rsid w:val="002354B7"/>
    <w:rsid w:val="002427A8"/>
    <w:rsid w:val="00244036"/>
    <w:rsid w:val="00247593"/>
    <w:rsid w:val="00250413"/>
    <w:rsid w:val="00251555"/>
    <w:rsid w:val="002543E3"/>
    <w:rsid w:val="002548E1"/>
    <w:rsid w:val="00255AD7"/>
    <w:rsid w:val="00262EA3"/>
    <w:rsid w:val="0026352C"/>
    <w:rsid w:val="00263CFB"/>
    <w:rsid w:val="00263FD0"/>
    <w:rsid w:val="0026565B"/>
    <w:rsid w:val="00267E5C"/>
    <w:rsid w:val="002702DD"/>
    <w:rsid w:val="00271AF6"/>
    <w:rsid w:val="00271BD6"/>
    <w:rsid w:val="00271EE3"/>
    <w:rsid w:val="00275957"/>
    <w:rsid w:val="00285DE5"/>
    <w:rsid w:val="002871A9"/>
    <w:rsid w:val="0029422E"/>
    <w:rsid w:val="002A10D1"/>
    <w:rsid w:val="002A3BDF"/>
    <w:rsid w:val="002A5127"/>
    <w:rsid w:val="002A6063"/>
    <w:rsid w:val="002B4219"/>
    <w:rsid w:val="002B55AF"/>
    <w:rsid w:val="002C0244"/>
    <w:rsid w:val="002C51D0"/>
    <w:rsid w:val="002D117F"/>
    <w:rsid w:val="002D14BB"/>
    <w:rsid w:val="002D38E6"/>
    <w:rsid w:val="002D66B3"/>
    <w:rsid w:val="002D6FE3"/>
    <w:rsid w:val="002D70F5"/>
    <w:rsid w:val="002E3523"/>
    <w:rsid w:val="002E7EA5"/>
    <w:rsid w:val="002F08FF"/>
    <w:rsid w:val="002F3CB9"/>
    <w:rsid w:val="002F5F61"/>
    <w:rsid w:val="002F6977"/>
    <w:rsid w:val="0030647F"/>
    <w:rsid w:val="003117E3"/>
    <w:rsid w:val="0031790B"/>
    <w:rsid w:val="003206BC"/>
    <w:rsid w:val="003220FF"/>
    <w:rsid w:val="00322B76"/>
    <w:rsid w:val="00324E98"/>
    <w:rsid w:val="00327EF6"/>
    <w:rsid w:val="003319E8"/>
    <w:rsid w:val="003433D4"/>
    <w:rsid w:val="00345901"/>
    <w:rsid w:val="003538A1"/>
    <w:rsid w:val="003557C2"/>
    <w:rsid w:val="00355942"/>
    <w:rsid w:val="00357DDE"/>
    <w:rsid w:val="003617CD"/>
    <w:rsid w:val="00363F20"/>
    <w:rsid w:val="003650AA"/>
    <w:rsid w:val="00366637"/>
    <w:rsid w:val="003820BC"/>
    <w:rsid w:val="00382348"/>
    <w:rsid w:val="00382CCE"/>
    <w:rsid w:val="00383BA4"/>
    <w:rsid w:val="00385E4A"/>
    <w:rsid w:val="0038665C"/>
    <w:rsid w:val="00387A7A"/>
    <w:rsid w:val="003907DA"/>
    <w:rsid w:val="00391E28"/>
    <w:rsid w:val="003936E7"/>
    <w:rsid w:val="00393AE3"/>
    <w:rsid w:val="00393B6A"/>
    <w:rsid w:val="00397641"/>
    <w:rsid w:val="00397B86"/>
    <w:rsid w:val="003A0A43"/>
    <w:rsid w:val="003A1C1D"/>
    <w:rsid w:val="003A1F15"/>
    <w:rsid w:val="003A2875"/>
    <w:rsid w:val="003A388A"/>
    <w:rsid w:val="003A5F76"/>
    <w:rsid w:val="003B0A51"/>
    <w:rsid w:val="003B37DA"/>
    <w:rsid w:val="003B3982"/>
    <w:rsid w:val="003C42E6"/>
    <w:rsid w:val="003C45F9"/>
    <w:rsid w:val="003C4C1C"/>
    <w:rsid w:val="003C646E"/>
    <w:rsid w:val="003D68A2"/>
    <w:rsid w:val="003E24DD"/>
    <w:rsid w:val="003E3C7F"/>
    <w:rsid w:val="003E3CA6"/>
    <w:rsid w:val="003E498C"/>
    <w:rsid w:val="003F0C54"/>
    <w:rsid w:val="003F2D5B"/>
    <w:rsid w:val="003F313E"/>
    <w:rsid w:val="003F4370"/>
    <w:rsid w:val="003F710B"/>
    <w:rsid w:val="004036D8"/>
    <w:rsid w:val="00412E18"/>
    <w:rsid w:val="00413D6C"/>
    <w:rsid w:val="004168EC"/>
    <w:rsid w:val="00420366"/>
    <w:rsid w:val="00421B38"/>
    <w:rsid w:val="004274E8"/>
    <w:rsid w:val="00430656"/>
    <w:rsid w:val="00431CF1"/>
    <w:rsid w:val="00441771"/>
    <w:rsid w:val="00443B76"/>
    <w:rsid w:val="004614DA"/>
    <w:rsid w:val="00465B60"/>
    <w:rsid w:val="00474DF1"/>
    <w:rsid w:val="0047525F"/>
    <w:rsid w:val="0047594F"/>
    <w:rsid w:val="00477A68"/>
    <w:rsid w:val="00484A22"/>
    <w:rsid w:val="00484F53"/>
    <w:rsid w:val="00486014"/>
    <w:rsid w:val="00486A0B"/>
    <w:rsid w:val="00487BD8"/>
    <w:rsid w:val="00493A9B"/>
    <w:rsid w:val="004941DC"/>
    <w:rsid w:val="004953E6"/>
    <w:rsid w:val="004A38AB"/>
    <w:rsid w:val="004A4473"/>
    <w:rsid w:val="004A547F"/>
    <w:rsid w:val="004A7BDC"/>
    <w:rsid w:val="004B1595"/>
    <w:rsid w:val="004B30E7"/>
    <w:rsid w:val="004B4DA4"/>
    <w:rsid w:val="004B7610"/>
    <w:rsid w:val="004C164C"/>
    <w:rsid w:val="004C256E"/>
    <w:rsid w:val="004C363C"/>
    <w:rsid w:val="004C5073"/>
    <w:rsid w:val="004C55AA"/>
    <w:rsid w:val="004C7A18"/>
    <w:rsid w:val="004D0348"/>
    <w:rsid w:val="004D125E"/>
    <w:rsid w:val="004D14D8"/>
    <w:rsid w:val="004D2E4A"/>
    <w:rsid w:val="004D5088"/>
    <w:rsid w:val="004E2133"/>
    <w:rsid w:val="004E3792"/>
    <w:rsid w:val="004E529D"/>
    <w:rsid w:val="004E52CA"/>
    <w:rsid w:val="004E58F1"/>
    <w:rsid w:val="004F243A"/>
    <w:rsid w:val="004F29D8"/>
    <w:rsid w:val="004F5978"/>
    <w:rsid w:val="004F6D87"/>
    <w:rsid w:val="004F6DB1"/>
    <w:rsid w:val="005029DB"/>
    <w:rsid w:val="005076E2"/>
    <w:rsid w:val="0051031D"/>
    <w:rsid w:val="0051111F"/>
    <w:rsid w:val="00512AED"/>
    <w:rsid w:val="00517CD1"/>
    <w:rsid w:val="00523765"/>
    <w:rsid w:val="0052393E"/>
    <w:rsid w:val="005260EB"/>
    <w:rsid w:val="00527E07"/>
    <w:rsid w:val="00530109"/>
    <w:rsid w:val="005357BD"/>
    <w:rsid w:val="00542926"/>
    <w:rsid w:val="005434A2"/>
    <w:rsid w:val="00544138"/>
    <w:rsid w:val="00544251"/>
    <w:rsid w:val="00547B3A"/>
    <w:rsid w:val="00551CD6"/>
    <w:rsid w:val="00551FA8"/>
    <w:rsid w:val="00552D5F"/>
    <w:rsid w:val="00562FE9"/>
    <w:rsid w:val="00567F43"/>
    <w:rsid w:val="005740E5"/>
    <w:rsid w:val="005757CA"/>
    <w:rsid w:val="00592128"/>
    <w:rsid w:val="005944CF"/>
    <w:rsid w:val="00594F67"/>
    <w:rsid w:val="00596465"/>
    <w:rsid w:val="005A0797"/>
    <w:rsid w:val="005A08D9"/>
    <w:rsid w:val="005A0DD4"/>
    <w:rsid w:val="005A3A4F"/>
    <w:rsid w:val="005A6CED"/>
    <w:rsid w:val="005B0042"/>
    <w:rsid w:val="005B346E"/>
    <w:rsid w:val="005C1CA6"/>
    <w:rsid w:val="005C1F28"/>
    <w:rsid w:val="005D4E85"/>
    <w:rsid w:val="005D6122"/>
    <w:rsid w:val="005D63B6"/>
    <w:rsid w:val="005D6785"/>
    <w:rsid w:val="005E23E4"/>
    <w:rsid w:val="005E2ED7"/>
    <w:rsid w:val="005E315D"/>
    <w:rsid w:val="005F4955"/>
    <w:rsid w:val="005F5A11"/>
    <w:rsid w:val="0060146A"/>
    <w:rsid w:val="0060237C"/>
    <w:rsid w:val="00605361"/>
    <w:rsid w:val="006056A6"/>
    <w:rsid w:val="00621ABA"/>
    <w:rsid w:val="00621EA5"/>
    <w:rsid w:val="00622815"/>
    <w:rsid w:val="006247BD"/>
    <w:rsid w:val="00632CE2"/>
    <w:rsid w:val="00632E34"/>
    <w:rsid w:val="00645C0B"/>
    <w:rsid w:val="0064634E"/>
    <w:rsid w:val="00654E73"/>
    <w:rsid w:val="0065572B"/>
    <w:rsid w:val="006569BF"/>
    <w:rsid w:val="00660F57"/>
    <w:rsid w:val="0066144A"/>
    <w:rsid w:val="00662DA5"/>
    <w:rsid w:val="00665B6D"/>
    <w:rsid w:val="00666E17"/>
    <w:rsid w:val="00672669"/>
    <w:rsid w:val="00673A77"/>
    <w:rsid w:val="00675E61"/>
    <w:rsid w:val="00680EDD"/>
    <w:rsid w:val="00681469"/>
    <w:rsid w:val="00682D23"/>
    <w:rsid w:val="006831C6"/>
    <w:rsid w:val="006865D0"/>
    <w:rsid w:val="00693869"/>
    <w:rsid w:val="006A4E73"/>
    <w:rsid w:val="006A6D91"/>
    <w:rsid w:val="006B0207"/>
    <w:rsid w:val="006B5B77"/>
    <w:rsid w:val="006C2506"/>
    <w:rsid w:val="006C7A69"/>
    <w:rsid w:val="006D0142"/>
    <w:rsid w:val="006D51A3"/>
    <w:rsid w:val="006D625B"/>
    <w:rsid w:val="006E07F0"/>
    <w:rsid w:val="006E5911"/>
    <w:rsid w:val="006F0250"/>
    <w:rsid w:val="006F0ECC"/>
    <w:rsid w:val="006F46CA"/>
    <w:rsid w:val="006F5AF3"/>
    <w:rsid w:val="00701FDD"/>
    <w:rsid w:val="00703A82"/>
    <w:rsid w:val="0070478F"/>
    <w:rsid w:val="00710F64"/>
    <w:rsid w:val="007127D3"/>
    <w:rsid w:val="00722210"/>
    <w:rsid w:val="00723BAA"/>
    <w:rsid w:val="00723CA3"/>
    <w:rsid w:val="00724B75"/>
    <w:rsid w:val="00726421"/>
    <w:rsid w:val="00727CEC"/>
    <w:rsid w:val="00730374"/>
    <w:rsid w:val="007370FB"/>
    <w:rsid w:val="007378CD"/>
    <w:rsid w:val="0075008C"/>
    <w:rsid w:val="0075076F"/>
    <w:rsid w:val="00751A50"/>
    <w:rsid w:val="00754B22"/>
    <w:rsid w:val="0076076C"/>
    <w:rsid w:val="00761884"/>
    <w:rsid w:val="00764FA5"/>
    <w:rsid w:val="00765A85"/>
    <w:rsid w:val="00766263"/>
    <w:rsid w:val="00767C47"/>
    <w:rsid w:val="0077058B"/>
    <w:rsid w:val="00772EA3"/>
    <w:rsid w:val="007739CC"/>
    <w:rsid w:val="007760A2"/>
    <w:rsid w:val="007803B2"/>
    <w:rsid w:val="007808D1"/>
    <w:rsid w:val="007812F0"/>
    <w:rsid w:val="007829DA"/>
    <w:rsid w:val="00785076"/>
    <w:rsid w:val="007850F4"/>
    <w:rsid w:val="00797414"/>
    <w:rsid w:val="00797EF7"/>
    <w:rsid w:val="007A3A74"/>
    <w:rsid w:val="007A7D87"/>
    <w:rsid w:val="007B24D5"/>
    <w:rsid w:val="007B2E93"/>
    <w:rsid w:val="007B6FD5"/>
    <w:rsid w:val="007B774E"/>
    <w:rsid w:val="007C0CDA"/>
    <w:rsid w:val="007C1327"/>
    <w:rsid w:val="007C13B3"/>
    <w:rsid w:val="007C2038"/>
    <w:rsid w:val="007C2C21"/>
    <w:rsid w:val="007C493B"/>
    <w:rsid w:val="007C4A98"/>
    <w:rsid w:val="007C624A"/>
    <w:rsid w:val="007C68D0"/>
    <w:rsid w:val="007C6A8E"/>
    <w:rsid w:val="007D4A45"/>
    <w:rsid w:val="007D4D2F"/>
    <w:rsid w:val="007D6483"/>
    <w:rsid w:val="007D6EC3"/>
    <w:rsid w:val="007E2600"/>
    <w:rsid w:val="007E3C08"/>
    <w:rsid w:val="007E57E1"/>
    <w:rsid w:val="007E7132"/>
    <w:rsid w:val="007F0F8D"/>
    <w:rsid w:val="007F6892"/>
    <w:rsid w:val="00800676"/>
    <w:rsid w:val="00813877"/>
    <w:rsid w:val="00821BDE"/>
    <w:rsid w:val="008238FD"/>
    <w:rsid w:val="008309CF"/>
    <w:rsid w:val="00830CC1"/>
    <w:rsid w:val="00831C06"/>
    <w:rsid w:val="00832F7F"/>
    <w:rsid w:val="00836F7C"/>
    <w:rsid w:val="008511FA"/>
    <w:rsid w:val="00852762"/>
    <w:rsid w:val="00852A2C"/>
    <w:rsid w:val="00861101"/>
    <w:rsid w:val="0086202D"/>
    <w:rsid w:val="00862764"/>
    <w:rsid w:val="00865E7A"/>
    <w:rsid w:val="00867D85"/>
    <w:rsid w:val="0087101A"/>
    <w:rsid w:val="008764BB"/>
    <w:rsid w:val="008819C3"/>
    <w:rsid w:val="0088288A"/>
    <w:rsid w:val="00887C48"/>
    <w:rsid w:val="008914B6"/>
    <w:rsid w:val="0089229C"/>
    <w:rsid w:val="00892D56"/>
    <w:rsid w:val="008937DF"/>
    <w:rsid w:val="008A217F"/>
    <w:rsid w:val="008B02E1"/>
    <w:rsid w:val="008B7078"/>
    <w:rsid w:val="008C2D5F"/>
    <w:rsid w:val="008D14AE"/>
    <w:rsid w:val="008D3786"/>
    <w:rsid w:val="008D4857"/>
    <w:rsid w:val="008D6A69"/>
    <w:rsid w:val="008D7239"/>
    <w:rsid w:val="008D736C"/>
    <w:rsid w:val="008E2597"/>
    <w:rsid w:val="008E330A"/>
    <w:rsid w:val="008E3873"/>
    <w:rsid w:val="008E409A"/>
    <w:rsid w:val="008E60D7"/>
    <w:rsid w:val="008F1470"/>
    <w:rsid w:val="008F76B7"/>
    <w:rsid w:val="00900D75"/>
    <w:rsid w:val="00906B73"/>
    <w:rsid w:val="00911547"/>
    <w:rsid w:val="009128FD"/>
    <w:rsid w:val="0091296A"/>
    <w:rsid w:val="00917A9E"/>
    <w:rsid w:val="00920A54"/>
    <w:rsid w:val="00921F17"/>
    <w:rsid w:val="00930EB2"/>
    <w:rsid w:val="009319A7"/>
    <w:rsid w:val="00935732"/>
    <w:rsid w:val="00935BE0"/>
    <w:rsid w:val="00940349"/>
    <w:rsid w:val="009509EB"/>
    <w:rsid w:val="00950AAA"/>
    <w:rsid w:val="00953EE1"/>
    <w:rsid w:val="00956BD3"/>
    <w:rsid w:val="00957245"/>
    <w:rsid w:val="00957C12"/>
    <w:rsid w:val="00964254"/>
    <w:rsid w:val="009742E7"/>
    <w:rsid w:val="0097509B"/>
    <w:rsid w:val="009752CB"/>
    <w:rsid w:val="00977E1A"/>
    <w:rsid w:val="0098093B"/>
    <w:rsid w:val="0098117C"/>
    <w:rsid w:val="00982861"/>
    <w:rsid w:val="009829AA"/>
    <w:rsid w:val="00983D7B"/>
    <w:rsid w:val="009849EF"/>
    <w:rsid w:val="00986CCD"/>
    <w:rsid w:val="00990F18"/>
    <w:rsid w:val="009A1A15"/>
    <w:rsid w:val="009A29C4"/>
    <w:rsid w:val="009A588E"/>
    <w:rsid w:val="009B0874"/>
    <w:rsid w:val="009B10C1"/>
    <w:rsid w:val="009B39CA"/>
    <w:rsid w:val="009B42D8"/>
    <w:rsid w:val="009B4A31"/>
    <w:rsid w:val="009B51D7"/>
    <w:rsid w:val="009B60F5"/>
    <w:rsid w:val="009B7BFF"/>
    <w:rsid w:val="009C0B40"/>
    <w:rsid w:val="009C1B82"/>
    <w:rsid w:val="009C28E6"/>
    <w:rsid w:val="009D0E6E"/>
    <w:rsid w:val="009D0FA1"/>
    <w:rsid w:val="009D3A51"/>
    <w:rsid w:val="009D5154"/>
    <w:rsid w:val="009D52FE"/>
    <w:rsid w:val="009E10E4"/>
    <w:rsid w:val="009F0215"/>
    <w:rsid w:val="009F0727"/>
    <w:rsid w:val="00A009C3"/>
    <w:rsid w:val="00A0144A"/>
    <w:rsid w:val="00A01A75"/>
    <w:rsid w:val="00A02874"/>
    <w:rsid w:val="00A04C50"/>
    <w:rsid w:val="00A05AAD"/>
    <w:rsid w:val="00A07DE0"/>
    <w:rsid w:val="00A10241"/>
    <w:rsid w:val="00A124B1"/>
    <w:rsid w:val="00A12E1A"/>
    <w:rsid w:val="00A23918"/>
    <w:rsid w:val="00A24FD3"/>
    <w:rsid w:val="00A26C1D"/>
    <w:rsid w:val="00A278E4"/>
    <w:rsid w:val="00A324B2"/>
    <w:rsid w:val="00A345E1"/>
    <w:rsid w:val="00A359D1"/>
    <w:rsid w:val="00A44163"/>
    <w:rsid w:val="00A44AB3"/>
    <w:rsid w:val="00A50088"/>
    <w:rsid w:val="00A541DD"/>
    <w:rsid w:val="00A62A34"/>
    <w:rsid w:val="00A62D4B"/>
    <w:rsid w:val="00A63A22"/>
    <w:rsid w:val="00A6477F"/>
    <w:rsid w:val="00A64D7D"/>
    <w:rsid w:val="00A70115"/>
    <w:rsid w:val="00A828CB"/>
    <w:rsid w:val="00A87A63"/>
    <w:rsid w:val="00A9062B"/>
    <w:rsid w:val="00A91788"/>
    <w:rsid w:val="00A9275F"/>
    <w:rsid w:val="00A92B47"/>
    <w:rsid w:val="00A954DD"/>
    <w:rsid w:val="00AA399D"/>
    <w:rsid w:val="00AA62F8"/>
    <w:rsid w:val="00AA6354"/>
    <w:rsid w:val="00AB120B"/>
    <w:rsid w:val="00AB3BB8"/>
    <w:rsid w:val="00AB55C2"/>
    <w:rsid w:val="00AB6E30"/>
    <w:rsid w:val="00AC13E1"/>
    <w:rsid w:val="00AC3C60"/>
    <w:rsid w:val="00AC7757"/>
    <w:rsid w:val="00AD45C2"/>
    <w:rsid w:val="00AD4A9F"/>
    <w:rsid w:val="00AD672C"/>
    <w:rsid w:val="00AD6E3B"/>
    <w:rsid w:val="00AD7596"/>
    <w:rsid w:val="00AD7AE8"/>
    <w:rsid w:val="00AE2D59"/>
    <w:rsid w:val="00AE3640"/>
    <w:rsid w:val="00AE7164"/>
    <w:rsid w:val="00AF32C5"/>
    <w:rsid w:val="00AF3E87"/>
    <w:rsid w:val="00AF43E0"/>
    <w:rsid w:val="00AF45B0"/>
    <w:rsid w:val="00B04283"/>
    <w:rsid w:val="00B04BF6"/>
    <w:rsid w:val="00B06BCD"/>
    <w:rsid w:val="00B07BAA"/>
    <w:rsid w:val="00B105DC"/>
    <w:rsid w:val="00B11558"/>
    <w:rsid w:val="00B13A8B"/>
    <w:rsid w:val="00B14B43"/>
    <w:rsid w:val="00B15BE6"/>
    <w:rsid w:val="00B20CD7"/>
    <w:rsid w:val="00B22186"/>
    <w:rsid w:val="00B2572C"/>
    <w:rsid w:val="00B26B8C"/>
    <w:rsid w:val="00B27FD8"/>
    <w:rsid w:val="00B312EC"/>
    <w:rsid w:val="00B3130E"/>
    <w:rsid w:val="00B5306A"/>
    <w:rsid w:val="00B568CB"/>
    <w:rsid w:val="00B66B32"/>
    <w:rsid w:val="00B679C6"/>
    <w:rsid w:val="00B70337"/>
    <w:rsid w:val="00B72B27"/>
    <w:rsid w:val="00B803CD"/>
    <w:rsid w:val="00B809FC"/>
    <w:rsid w:val="00B83199"/>
    <w:rsid w:val="00B83280"/>
    <w:rsid w:val="00B837DE"/>
    <w:rsid w:val="00B8567A"/>
    <w:rsid w:val="00B9229C"/>
    <w:rsid w:val="00B9338B"/>
    <w:rsid w:val="00B954C5"/>
    <w:rsid w:val="00BA16CD"/>
    <w:rsid w:val="00BA2E61"/>
    <w:rsid w:val="00BA51A7"/>
    <w:rsid w:val="00BB1107"/>
    <w:rsid w:val="00BB4B9E"/>
    <w:rsid w:val="00BB4CD4"/>
    <w:rsid w:val="00BB67FD"/>
    <w:rsid w:val="00BB69E6"/>
    <w:rsid w:val="00BC297D"/>
    <w:rsid w:val="00BC3388"/>
    <w:rsid w:val="00BC3A6B"/>
    <w:rsid w:val="00BC6A05"/>
    <w:rsid w:val="00BC6FB9"/>
    <w:rsid w:val="00BD13FE"/>
    <w:rsid w:val="00BD2436"/>
    <w:rsid w:val="00BD3276"/>
    <w:rsid w:val="00BD66B4"/>
    <w:rsid w:val="00BE070C"/>
    <w:rsid w:val="00BE62B4"/>
    <w:rsid w:val="00BF0E00"/>
    <w:rsid w:val="00BF145F"/>
    <w:rsid w:val="00BF2890"/>
    <w:rsid w:val="00BF39B9"/>
    <w:rsid w:val="00BF41FD"/>
    <w:rsid w:val="00BF5C43"/>
    <w:rsid w:val="00C058B1"/>
    <w:rsid w:val="00C06255"/>
    <w:rsid w:val="00C12976"/>
    <w:rsid w:val="00C13720"/>
    <w:rsid w:val="00C16780"/>
    <w:rsid w:val="00C17BBD"/>
    <w:rsid w:val="00C22061"/>
    <w:rsid w:val="00C22CF0"/>
    <w:rsid w:val="00C236F5"/>
    <w:rsid w:val="00C273CB"/>
    <w:rsid w:val="00C32AFB"/>
    <w:rsid w:val="00C35E70"/>
    <w:rsid w:val="00C36CC9"/>
    <w:rsid w:val="00C37B40"/>
    <w:rsid w:val="00C37B4B"/>
    <w:rsid w:val="00C41E4E"/>
    <w:rsid w:val="00C446E5"/>
    <w:rsid w:val="00C454DD"/>
    <w:rsid w:val="00C45D65"/>
    <w:rsid w:val="00C47194"/>
    <w:rsid w:val="00C477F6"/>
    <w:rsid w:val="00C47A03"/>
    <w:rsid w:val="00C50574"/>
    <w:rsid w:val="00C50882"/>
    <w:rsid w:val="00C54B6E"/>
    <w:rsid w:val="00C56C92"/>
    <w:rsid w:val="00C60D3B"/>
    <w:rsid w:val="00C61A0F"/>
    <w:rsid w:val="00C63A55"/>
    <w:rsid w:val="00C6425B"/>
    <w:rsid w:val="00C6651C"/>
    <w:rsid w:val="00C75670"/>
    <w:rsid w:val="00C75ED8"/>
    <w:rsid w:val="00C81580"/>
    <w:rsid w:val="00C83F15"/>
    <w:rsid w:val="00C85660"/>
    <w:rsid w:val="00C8584E"/>
    <w:rsid w:val="00C8601F"/>
    <w:rsid w:val="00C91493"/>
    <w:rsid w:val="00C942D7"/>
    <w:rsid w:val="00C961FC"/>
    <w:rsid w:val="00C96974"/>
    <w:rsid w:val="00CA2BD6"/>
    <w:rsid w:val="00CB7977"/>
    <w:rsid w:val="00CC1C7D"/>
    <w:rsid w:val="00CC5C2D"/>
    <w:rsid w:val="00CD3948"/>
    <w:rsid w:val="00CD5861"/>
    <w:rsid w:val="00CD5A65"/>
    <w:rsid w:val="00CD7764"/>
    <w:rsid w:val="00CE01D8"/>
    <w:rsid w:val="00CE5E7E"/>
    <w:rsid w:val="00CF12F2"/>
    <w:rsid w:val="00CF21DA"/>
    <w:rsid w:val="00CF3D43"/>
    <w:rsid w:val="00CF4D58"/>
    <w:rsid w:val="00CF75F6"/>
    <w:rsid w:val="00D01651"/>
    <w:rsid w:val="00D0635D"/>
    <w:rsid w:val="00D065F1"/>
    <w:rsid w:val="00D125B7"/>
    <w:rsid w:val="00D16CDC"/>
    <w:rsid w:val="00D16F95"/>
    <w:rsid w:val="00D20997"/>
    <w:rsid w:val="00D213BD"/>
    <w:rsid w:val="00D21DA7"/>
    <w:rsid w:val="00D2599F"/>
    <w:rsid w:val="00D30DA1"/>
    <w:rsid w:val="00D3439F"/>
    <w:rsid w:val="00D41158"/>
    <w:rsid w:val="00D413B0"/>
    <w:rsid w:val="00D42E0D"/>
    <w:rsid w:val="00D438C8"/>
    <w:rsid w:val="00D46EA4"/>
    <w:rsid w:val="00D5778D"/>
    <w:rsid w:val="00D60A4F"/>
    <w:rsid w:val="00D61981"/>
    <w:rsid w:val="00D63D8C"/>
    <w:rsid w:val="00D66727"/>
    <w:rsid w:val="00D7206F"/>
    <w:rsid w:val="00D730CC"/>
    <w:rsid w:val="00D74955"/>
    <w:rsid w:val="00D8052D"/>
    <w:rsid w:val="00D8515B"/>
    <w:rsid w:val="00D910F2"/>
    <w:rsid w:val="00D91E26"/>
    <w:rsid w:val="00D94679"/>
    <w:rsid w:val="00D95B46"/>
    <w:rsid w:val="00D95B87"/>
    <w:rsid w:val="00D972D6"/>
    <w:rsid w:val="00DA5C7F"/>
    <w:rsid w:val="00DA64EE"/>
    <w:rsid w:val="00DA7729"/>
    <w:rsid w:val="00DB0F5D"/>
    <w:rsid w:val="00DB76F4"/>
    <w:rsid w:val="00DC08BA"/>
    <w:rsid w:val="00DC095E"/>
    <w:rsid w:val="00DC1DE7"/>
    <w:rsid w:val="00DC3395"/>
    <w:rsid w:val="00DC541C"/>
    <w:rsid w:val="00DC7906"/>
    <w:rsid w:val="00DD4D3F"/>
    <w:rsid w:val="00DD53FB"/>
    <w:rsid w:val="00DD68CC"/>
    <w:rsid w:val="00DD744E"/>
    <w:rsid w:val="00DD7EE9"/>
    <w:rsid w:val="00DE3D8D"/>
    <w:rsid w:val="00DF4131"/>
    <w:rsid w:val="00DF4319"/>
    <w:rsid w:val="00E00619"/>
    <w:rsid w:val="00E015D8"/>
    <w:rsid w:val="00E0217E"/>
    <w:rsid w:val="00E04C6F"/>
    <w:rsid w:val="00E04D2D"/>
    <w:rsid w:val="00E16CB6"/>
    <w:rsid w:val="00E17438"/>
    <w:rsid w:val="00E21B92"/>
    <w:rsid w:val="00E23739"/>
    <w:rsid w:val="00E318C9"/>
    <w:rsid w:val="00E33D5F"/>
    <w:rsid w:val="00E343B9"/>
    <w:rsid w:val="00E36019"/>
    <w:rsid w:val="00E36B4B"/>
    <w:rsid w:val="00E402C9"/>
    <w:rsid w:val="00E40C3A"/>
    <w:rsid w:val="00E57DDE"/>
    <w:rsid w:val="00E6081C"/>
    <w:rsid w:val="00E6266B"/>
    <w:rsid w:val="00E6388A"/>
    <w:rsid w:val="00E71668"/>
    <w:rsid w:val="00E758A2"/>
    <w:rsid w:val="00E7594D"/>
    <w:rsid w:val="00E7642D"/>
    <w:rsid w:val="00E76E8E"/>
    <w:rsid w:val="00E777B7"/>
    <w:rsid w:val="00E860BD"/>
    <w:rsid w:val="00E866B3"/>
    <w:rsid w:val="00E9055D"/>
    <w:rsid w:val="00E90DEF"/>
    <w:rsid w:val="00E91EA8"/>
    <w:rsid w:val="00E92B7F"/>
    <w:rsid w:val="00EA12AE"/>
    <w:rsid w:val="00EA3880"/>
    <w:rsid w:val="00EA5494"/>
    <w:rsid w:val="00EA68E0"/>
    <w:rsid w:val="00EB4260"/>
    <w:rsid w:val="00EB5B81"/>
    <w:rsid w:val="00EC4EE3"/>
    <w:rsid w:val="00EC624D"/>
    <w:rsid w:val="00ED6A03"/>
    <w:rsid w:val="00ED779F"/>
    <w:rsid w:val="00ED7EA4"/>
    <w:rsid w:val="00EE11CE"/>
    <w:rsid w:val="00EE2327"/>
    <w:rsid w:val="00EE285B"/>
    <w:rsid w:val="00EE4C38"/>
    <w:rsid w:val="00EE569F"/>
    <w:rsid w:val="00EE5776"/>
    <w:rsid w:val="00EF194B"/>
    <w:rsid w:val="00EF1BD8"/>
    <w:rsid w:val="00EF401F"/>
    <w:rsid w:val="00F100DB"/>
    <w:rsid w:val="00F163C3"/>
    <w:rsid w:val="00F164D5"/>
    <w:rsid w:val="00F20155"/>
    <w:rsid w:val="00F20FAF"/>
    <w:rsid w:val="00F2270A"/>
    <w:rsid w:val="00F22CDF"/>
    <w:rsid w:val="00F25B66"/>
    <w:rsid w:val="00F33D93"/>
    <w:rsid w:val="00F36806"/>
    <w:rsid w:val="00F373B7"/>
    <w:rsid w:val="00F37A26"/>
    <w:rsid w:val="00F41D8C"/>
    <w:rsid w:val="00F44640"/>
    <w:rsid w:val="00F4745E"/>
    <w:rsid w:val="00F5404B"/>
    <w:rsid w:val="00F56E58"/>
    <w:rsid w:val="00F60414"/>
    <w:rsid w:val="00F6234A"/>
    <w:rsid w:val="00F63196"/>
    <w:rsid w:val="00F63A37"/>
    <w:rsid w:val="00F64BB6"/>
    <w:rsid w:val="00F659D2"/>
    <w:rsid w:val="00F70122"/>
    <w:rsid w:val="00F72297"/>
    <w:rsid w:val="00F7345C"/>
    <w:rsid w:val="00F8062E"/>
    <w:rsid w:val="00F807F2"/>
    <w:rsid w:val="00F83BF4"/>
    <w:rsid w:val="00F84035"/>
    <w:rsid w:val="00F85748"/>
    <w:rsid w:val="00F85D19"/>
    <w:rsid w:val="00F902CA"/>
    <w:rsid w:val="00F9052A"/>
    <w:rsid w:val="00FA0FBC"/>
    <w:rsid w:val="00FA2B63"/>
    <w:rsid w:val="00FA32C5"/>
    <w:rsid w:val="00FA3592"/>
    <w:rsid w:val="00FA3704"/>
    <w:rsid w:val="00FA3E58"/>
    <w:rsid w:val="00FA40AE"/>
    <w:rsid w:val="00FA411D"/>
    <w:rsid w:val="00FA48DA"/>
    <w:rsid w:val="00FA6363"/>
    <w:rsid w:val="00FB4185"/>
    <w:rsid w:val="00FB683D"/>
    <w:rsid w:val="00FC624F"/>
    <w:rsid w:val="00FC687E"/>
    <w:rsid w:val="00FC7412"/>
    <w:rsid w:val="00FD22B5"/>
    <w:rsid w:val="00FD334C"/>
    <w:rsid w:val="00FD43B4"/>
    <w:rsid w:val="00FE31C5"/>
    <w:rsid w:val="00FE59CF"/>
    <w:rsid w:val="00FE5D73"/>
    <w:rsid w:val="00FF2F06"/>
    <w:rsid w:val="00FF69AB"/>
    <w:rsid w:val="00FF71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CE6EFE"/>
  <w15:docId w15:val="{89AA57FB-8347-458F-9568-4B5236C9C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C1DE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8288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1DE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D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65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5A8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5076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8828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DC1D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C1DE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7">
    <w:name w:val="Hyperlink"/>
    <w:basedOn w:val="a0"/>
    <w:uiPriority w:val="99"/>
    <w:semiHidden/>
    <w:unhideWhenUsed/>
    <w:rsid w:val="008309CF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8309CF"/>
    <w:rPr>
      <w:color w:val="800080"/>
      <w:u w:val="single"/>
    </w:rPr>
  </w:style>
  <w:style w:type="paragraph" w:customStyle="1" w:styleId="xl77">
    <w:name w:val="xl77"/>
    <w:basedOn w:val="a"/>
    <w:rsid w:val="008309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8309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8309C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8309C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8309C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309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309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309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309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309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309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309C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8309C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309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309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309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309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309CF"/>
    <w:pPr>
      <w:pBdr>
        <w:left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309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309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309C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309C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8309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8309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8309C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8309C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8309C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8309C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8309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8309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8309C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8309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8309C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8309C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8309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8309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8309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8309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8309C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8309C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8309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8309C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8309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8309C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8309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8309C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8309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8309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8309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6">
    <w:name w:val="xl126"/>
    <w:basedOn w:val="a"/>
    <w:rsid w:val="008309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8309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8309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8309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8309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8309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8309C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8309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8309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8309C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8309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8309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8309C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8309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8309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8309C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8309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8309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8309C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8309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8309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8309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8309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8309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8309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8309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8309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8309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8309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8309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3"/>
    <w:uiPriority w:val="59"/>
    <w:rsid w:val="00C4719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header"/>
    <w:basedOn w:val="a"/>
    <w:link w:val="aa"/>
    <w:uiPriority w:val="99"/>
    <w:unhideWhenUsed/>
    <w:rsid w:val="00BF4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F41FD"/>
  </w:style>
  <w:style w:type="paragraph" w:styleId="ab">
    <w:name w:val="footer"/>
    <w:basedOn w:val="a"/>
    <w:link w:val="ac"/>
    <w:uiPriority w:val="99"/>
    <w:unhideWhenUsed/>
    <w:rsid w:val="00BF4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F41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7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3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C485A-EA0E-412E-A9AC-7AC2985B3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7455</TotalTime>
  <Pages>12</Pages>
  <Words>3111</Words>
  <Characters>17736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RFU2</cp:lastModifiedBy>
  <cp:revision>103</cp:revision>
  <cp:lastPrinted>2024-11-11T09:08:00Z</cp:lastPrinted>
  <dcterms:created xsi:type="dcterms:W3CDTF">2024-07-05T05:08:00Z</dcterms:created>
  <dcterms:modified xsi:type="dcterms:W3CDTF">2024-11-12T02:05:00Z</dcterms:modified>
</cp:coreProperties>
</file>