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4CB" w:rsidRDefault="003244CB" w:rsidP="003244CB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</w:p>
    <w:p w:rsidR="00BC2C5D" w:rsidRDefault="00BC2C5D" w:rsidP="00BC2C5D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CA6621">
        <w:rPr>
          <w:rFonts w:ascii="Times New Roman" w:hAnsi="Times New Roman"/>
          <w:sz w:val="28"/>
          <w:szCs w:val="28"/>
        </w:rPr>
        <w:t xml:space="preserve">Приложение </w:t>
      </w:r>
    </w:p>
    <w:p w:rsidR="00BC2C5D" w:rsidRPr="00CA6621" w:rsidRDefault="00BC2C5D" w:rsidP="00BC2C5D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CA6621">
        <w:rPr>
          <w:rFonts w:ascii="Times New Roman" w:hAnsi="Times New Roman"/>
          <w:sz w:val="28"/>
          <w:szCs w:val="28"/>
        </w:rPr>
        <w:t xml:space="preserve">к постановлению администрации Назаровского района </w:t>
      </w:r>
    </w:p>
    <w:p w:rsidR="00BC2C5D" w:rsidRPr="00CA6621" w:rsidRDefault="00BC2C5D" w:rsidP="00BC2C5D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34272F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34272F">
        <w:rPr>
          <w:rFonts w:ascii="Times New Roman" w:hAnsi="Times New Roman"/>
          <w:sz w:val="28"/>
          <w:szCs w:val="28"/>
        </w:rPr>
        <w:t>_____20</w:t>
      </w:r>
      <w:r w:rsidR="0069401E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662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4272F">
        <w:rPr>
          <w:rFonts w:ascii="Times New Roman" w:hAnsi="Times New Roman"/>
          <w:sz w:val="28"/>
          <w:szCs w:val="28"/>
        </w:rPr>
        <w:t>_____</w:t>
      </w:r>
    </w:p>
    <w:p w:rsidR="00BC2C5D" w:rsidRPr="00CA6621" w:rsidRDefault="00BC2C5D" w:rsidP="00BC2C5D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</w:p>
    <w:p w:rsidR="00BC2C5D" w:rsidRDefault="00BC2C5D" w:rsidP="00BC2C5D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CA6621">
        <w:rPr>
          <w:rFonts w:ascii="Times New Roman" w:hAnsi="Times New Roman"/>
          <w:sz w:val="28"/>
          <w:szCs w:val="28"/>
        </w:rPr>
        <w:t xml:space="preserve">Приложение </w:t>
      </w:r>
    </w:p>
    <w:p w:rsidR="00BC2C5D" w:rsidRPr="00CA6621" w:rsidRDefault="00BC2C5D" w:rsidP="00BC2C5D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CA6621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/>
          <w:sz w:val="28"/>
          <w:szCs w:val="28"/>
        </w:rPr>
        <w:t xml:space="preserve">Назаровского </w:t>
      </w:r>
      <w:r w:rsidRPr="00CA6621">
        <w:rPr>
          <w:rFonts w:ascii="Times New Roman" w:hAnsi="Times New Roman"/>
          <w:sz w:val="28"/>
          <w:szCs w:val="28"/>
        </w:rPr>
        <w:t xml:space="preserve">района </w:t>
      </w:r>
    </w:p>
    <w:p w:rsidR="00BC2C5D" w:rsidRPr="00CA6621" w:rsidRDefault="00BC2C5D" w:rsidP="00BC2C5D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CA6621">
        <w:rPr>
          <w:rFonts w:ascii="Times New Roman" w:hAnsi="Times New Roman"/>
          <w:sz w:val="28"/>
          <w:szCs w:val="28"/>
        </w:rPr>
        <w:t>от 29.10.2013 № 590-п</w:t>
      </w:r>
    </w:p>
    <w:p w:rsidR="00BC2C5D" w:rsidRPr="00CA6621" w:rsidRDefault="00BC2C5D" w:rsidP="00BC2C5D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</w:p>
    <w:p w:rsidR="00BC2C5D" w:rsidRPr="00CA6621" w:rsidRDefault="00BC2C5D" w:rsidP="00BC2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A6621">
        <w:rPr>
          <w:rFonts w:ascii="Times New Roman" w:hAnsi="Times New Roman"/>
          <w:bCs/>
          <w:sz w:val="28"/>
          <w:szCs w:val="28"/>
        </w:rPr>
        <w:t xml:space="preserve">Муниципальная программа Назаровского района </w:t>
      </w:r>
    </w:p>
    <w:p w:rsidR="00BC2C5D" w:rsidRPr="00CA6621" w:rsidRDefault="00BC2C5D" w:rsidP="00BC2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6621">
        <w:rPr>
          <w:rFonts w:ascii="Times New Roman" w:hAnsi="Times New Roman"/>
          <w:sz w:val="28"/>
          <w:szCs w:val="28"/>
        </w:rPr>
        <w:t xml:space="preserve">«Совершенствование управления муниципальным имуществом </w:t>
      </w:r>
    </w:p>
    <w:p w:rsidR="00BC2C5D" w:rsidRPr="00CA6621" w:rsidRDefault="00BC2C5D" w:rsidP="00BC2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A6621">
        <w:rPr>
          <w:rFonts w:ascii="Times New Roman" w:hAnsi="Times New Roman"/>
          <w:sz w:val="28"/>
          <w:szCs w:val="28"/>
        </w:rPr>
        <w:t>в Назаровском районе</w:t>
      </w:r>
      <w:r w:rsidRPr="00CA6621">
        <w:rPr>
          <w:rFonts w:ascii="Times New Roman" w:hAnsi="Times New Roman"/>
          <w:bCs/>
          <w:sz w:val="28"/>
          <w:szCs w:val="28"/>
        </w:rPr>
        <w:t xml:space="preserve">» </w:t>
      </w:r>
    </w:p>
    <w:p w:rsidR="00BC2C5D" w:rsidRPr="00CA6621" w:rsidRDefault="00BC2C5D" w:rsidP="00BC2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C2C5D" w:rsidRPr="00CA6621" w:rsidRDefault="00BC2C5D" w:rsidP="00BC2C5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CA6621">
        <w:rPr>
          <w:rFonts w:ascii="Times New Roman" w:hAnsi="Times New Roman"/>
          <w:sz w:val="28"/>
          <w:szCs w:val="28"/>
        </w:rPr>
        <w:t xml:space="preserve">Паспорт муниципальной программы Назаровского района </w:t>
      </w:r>
    </w:p>
    <w:p w:rsidR="00BC2C5D" w:rsidRPr="00CA6621" w:rsidRDefault="00BC2C5D" w:rsidP="00BC2C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977"/>
        <w:gridCol w:w="6379"/>
      </w:tblGrid>
      <w:tr w:rsidR="00BC2C5D" w:rsidRPr="00CA6621" w:rsidTr="000477F1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CA6621" w:rsidRDefault="00BC2C5D" w:rsidP="000477F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6621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114ADB" w:rsidRDefault="00BC2C5D" w:rsidP="006919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4ADB">
              <w:rPr>
                <w:rFonts w:ascii="Times New Roman" w:hAnsi="Times New Roman"/>
                <w:sz w:val="28"/>
                <w:szCs w:val="28"/>
              </w:rPr>
              <w:t xml:space="preserve">Бюджетный кодекс РФ, постановление администрации Назаровского района от 17.11.2021 № 320-п «Об утверждении Порядка принятия решений о разработке муниципальных программ Назаровского района, их формирования и реализации»; </w:t>
            </w:r>
            <w:r w:rsidRPr="00427CE9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Назаровского района </w:t>
            </w:r>
            <w:r w:rsidR="00427CE9" w:rsidRPr="00427CE9">
              <w:rPr>
                <w:rFonts w:ascii="Times New Roman" w:hAnsi="Times New Roman" w:cs="Times New Roman"/>
                <w:sz w:val="28"/>
                <w:szCs w:val="28"/>
              </w:rPr>
              <w:t xml:space="preserve">02.11.2024 № </w:t>
            </w:r>
            <w:r w:rsidR="00427CE9" w:rsidRPr="00427CE9">
              <w:rPr>
                <w:rFonts w:ascii="Times New Roman" w:hAnsi="Times New Roman"/>
                <w:sz w:val="28"/>
                <w:szCs w:val="28"/>
              </w:rPr>
              <w:t>503-п «Об утверждении перечня муниципальных программ адм</w:t>
            </w:r>
            <w:r w:rsidR="00427CE9">
              <w:rPr>
                <w:rFonts w:ascii="Times New Roman" w:hAnsi="Times New Roman"/>
                <w:sz w:val="28"/>
                <w:szCs w:val="28"/>
              </w:rPr>
              <w:t xml:space="preserve">инистрации Назаровского района </w:t>
            </w:r>
            <w:r w:rsidR="00427CE9" w:rsidRPr="00427CE9">
              <w:rPr>
                <w:rFonts w:ascii="Times New Roman" w:hAnsi="Times New Roman"/>
                <w:sz w:val="28"/>
                <w:szCs w:val="28"/>
              </w:rPr>
              <w:t>на 2025 год»</w:t>
            </w:r>
            <w:r w:rsidR="00427C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C2C5D" w:rsidRPr="00CA6621" w:rsidTr="000477F1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CA6621" w:rsidRDefault="00BC2C5D" w:rsidP="00BC2C5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CA662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3D001A" w:rsidRDefault="00BC2C5D" w:rsidP="000477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621">
              <w:rPr>
                <w:rFonts w:ascii="Times New Roman" w:hAnsi="Times New Roman"/>
                <w:sz w:val="28"/>
                <w:szCs w:val="28"/>
              </w:rPr>
              <w:t>«Совершенствование управления муниципальным имуществом в Назаровском районе</w:t>
            </w:r>
            <w:r w:rsidRPr="00CA6621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  <w:p w:rsidR="00BC2C5D" w:rsidRPr="00CA6621" w:rsidRDefault="00BC2C5D" w:rsidP="000477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2C5D" w:rsidRPr="00CA6621" w:rsidTr="000477F1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CA6621" w:rsidRDefault="00BC2C5D" w:rsidP="00BC2C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662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CA6621" w:rsidRDefault="00BC2C5D" w:rsidP="000477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621">
              <w:rPr>
                <w:rFonts w:ascii="Times New Roman" w:hAnsi="Times New Roman"/>
                <w:sz w:val="28"/>
                <w:szCs w:val="28"/>
              </w:rPr>
              <w:t>Администрация Назаровского района.</w:t>
            </w:r>
          </w:p>
          <w:p w:rsidR="00BC2C5D" w:rsidRPr="00CA6621" w:rsidRDefault="00BC2C5D" w:rsidP="000477F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D" w:rsidRPr="00CA6621" w:rsidTr="000477F1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CA6621" w:rsidRDefault="00BC2C5D" w:rsidP="00BC2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621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CA6621" w:rsidRDefault="00BC2C5D" w:rsidP="00047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621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  <w:p w:rsidR="00BC2C5D" w:rsidRPr="00CA6621" w:rsidRDefault="00BC2C5D" w:rsidP="00047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C2C5D" w:rsidRPr="00CA6621" w:rsidRDefault="00BC2C5D" w:rsidP="00047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2C5D" w:rsidRPr="00CA6621" w:rsidTr="00B11215">
        <w:trPr>
          <w:trHeight w:val="27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CA6621" w:rsidRDefault="00BC2C5D" w:rsidP="000477F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6621">
              <w:rPr>
                <w:rFonts w:ascii="Times New Roman" w:hAnsi="Times New Roman" w:cs="Times New Roman"/>
                <w:sz w:val="28"/>
                <w:szCs w:val="28"/>
              </w:rPr>
              <w:t>Перечень отдельных мероприятий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Default="00BC2C5D" w:rsidP="000477F1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6621">
              <w:rPr>
                <w:rFonts w:ascii="Times New Roman" w:hAnsi="Times New Roman" w:cs="Times New Roman"/>
                <w:sz w:val="28"/>
                <w:szCs w:val="28"/>
              </w:rPr>
              <w:t>Выполнение кадастровых работ</w:t>
            </w:r>
            <w:r w:rsidR="00F30DAB">
              <w:rPr>
                <w:rFonts w:ascii="Times New Roman" w:hAnsi="Times New Roman" w:cs="Times New Roman"/>
                <w:sz w:val="28"/>
                <w:szCs w:val="28"/>
              </w:rPr>
              <w:t xml:space="preserve"> и оформление</w:t>
            </w:r>
            <w:r w:rsidRPr="00CA6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технической документации</w:t>
            </w:r>
            <w:r w:rsidRPr="00CA6621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6621">
              <w:rPr>
                <w:rFonts w:ascii="Times New Roman" w:hAnsi="Times New Roman" w:cs="Times New Roman"/>
                <w:sz w:val="28"/>
                <w:szCs w:val="28"/>
              </w:rPr>
              <w:t>бъекты недвижимости</w:t>
            </w:r>
            <w:r w:rsidR="00F30D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0DAB" w:rsidRPr="00CA6621" w:rsidRDefault="00F30DAB" w:rsidP="000477F1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справки о зарегистрированных правах.</w:t>
            </w:r>
          </w:p>
          <w:p w:rsidR="00BC2C5D" w:rsidRPr="00CA6621" w:rsidRDefault="00BC2C5D" w:rsidP="00047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6621">
              <w:rPr>
                <w:rFonts w:ascii="Times New Roman" w:hAnsi="Times New Roman"/>
                <w:sz w:val="28"/>
                <w:szCs w:val="28"/>
              </w:rPr>
              <w:t>Оценка муниципального имущества.</w:t>
            </w:r>
          </w:p>
          <w:p w:rsidR="00BC2C5D" w:rsidRPr="00CA6621" w:rsidRDefault="00B2372F" w:rsidP="00B23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Землеустроительные работы в отношении объектов</w:t>
            </w:r>
            <w:bookmarkStart w:id="0" w:name="_GoBack"/>
            <w:bookmarkEnd w:id="0"/>
            <w:r w:rsidR="00BC2C5D" w:rsidRPr="00867E8D">
              <w:rPr>
                <w:rFonts w:ascii="Times New Roman" w:hAnsi="Times New Roman"/>
                <w:sz w:val="28"/>
                <w:szCs w:val="28"/>
              </w:rPr>
              <w:t xml:space="preserve"> землеустройства</w:t>
            </w:r>
            <w:r w:rsidR="00BC2C5D" w:rsidRPr="00CA662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C2C5D" w:rsidRPr="00CA6621" w:rsidTr="000477F1">
        <w:trPr>
          <w:trHeight w:val="169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CA6621" w:rsidRDefault="00BC2C5D" w:rsidP="000477F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66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</w:t>
            </w:r>
          </w:p>
          <w:p w:rsidR="00BC2C5D" w:rsidRPr="003D001A" w:rsidRDefault="00BC2C5D" w:rsidP="000477F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662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304" w:type="dxa"/>
              <w:tblCellSpacing w:w="5" w:type="nil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6304"/>
            </w:tblGrid>
            <w:tr w:rsidR="00BC2C5D" w:rsidRPr="00CA6621" w:rsidTr="000477F1">
              <w:trPr>
                <w:trHeight w:val="771"/>
                <w:tblCellSpacing w:w="5" w:type="nil"/>
              </w:trPr>
              <w:tc>
                <w:tcPr>
                  <w:tcW w:w="6304" w:type="dxa"/>
                </w:tcPr>
                <w:p w:rsidR="00BC2C5D" w:rsidRPr="00CA6621" w:rsidRDefault="00BC2C5D" w:rsidP="00F94E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A6621">
                    <w:rPr>
                      <w:rFonts w:ascii="Times New Roman" w:hAnsi="Times New Roman"/>
                      <w:sz w:val="28"/>
                      <w:szCs w:val="28"/>
                    </w:rPr>
                    <w:t xml:space="preserve">Создание условий для эффективного использования и вовлечения в хозяйственный оборот объектов недвижимости, формирование достоверного реестра муниципального имущества </w:t>
                  </w:r>
                  <w:r w:rsidR="00F94E7D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Назаровского </w:t>
                  </w:r>
                  <w:r w:rsidR="00F30DAB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муниципального </w:t>
                  </w:r>
                  <w:r w:rsidR="0019434E">
                    <w:rPr>
                      <w:rFonts w:ascii="Times New Roman" w:hAnsi="Times New Roman"/>
                      <w:sz w:val="28"/>
                      <w:szCs w:val="28"/>
                    </w:rPr>
                    <w:t>район</w:t>
                  </w:r>
                  <w:r w:rsidR="00F94E7D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</w:p>
              </w:tc>
            </w:tr>
          </w:tbl>
          <w:p w:rsidR="00BC2C5D" w:rsidRPr="00CA6621" w:rsidRDefault="00BC2C5D" w:rsidP="00047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C2C5D" w:rsidRPr="00CA6621" w:rsidTr="000477F1">
        <w:trPr>
          <w:trHeight w:val="112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CA6621" w:rsidRDefault="00BC2C5D" w:rsidP="000477F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662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867E8D" w:rsidRDefault="00BC2C5D" w:rsidP="000477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E8D">
              <w:rPr>
                <w:rFonts w:ascii="Times New Roman" w:hAnsi="Times New Roman"/>
                <w:sz w:val="28"/>
                <w:szCs w:val="28"/>
              </w:rPr>
              <w:t xml:space="preserve">Инвентаризация, паспортизация, регистрация права собственности на объекты муниципального имущества. Вовлечение объектов муниципальной собственности </w:t>
            </w:r>
            <w:r w:rsidR="00C17D8D">
              <w:rPr>
                <w:rFonts w:ascii="Times New Roman" w:hAnsi="Times New Roman"/>
                <w:sz w:val="28"/>
                <w:szCs w:val="28"/>
              </w:rPr>
              <w:t>Назаровского муниципального района</w:t>
            </w:r>
            <w:r w:rsidRPr="00867E8D">
              <w:rPr>
                <w:rFonts w:ascii="Times New Roman" w:hAnsi="Times New Roman"/>
                <w:sz w:val="28"/>
                <w:szCs w:val="28"/>
              </w:rPr>
              <w:t xml:space="preserve"> в хозяйственный оборот.</w:t>
            </w:r>
          </w:p>
          <w:p w:rsidR="00BC2C5D" w:rsidRPr="00867E8D" w:rsidRDefault="00BC2C5D" w:rsidP="000477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E8D">
              <w:rPr>
                <w:rFonts w:ascii="Times New Roman" w:hAnsi="Times New Roman"/>
                <w:sz w:val="28"/>
                <w:szCs w:val="28"/>
              </w:rPr>
              <w:t>Проведение мероприятий по землеустройству и землепользованию.</w:t>
            </w:r>
          </w:p>
        </w:tc>
      </w:tr>
      <w:tr w:rsidR="00BC2C5D" w:rsidRPr="00CA6621" w:rsidTr="000477F1">
        <w:trPr>
          <w:trHeight w:val="112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CA6621" w:rsidRDefault="00BC2C5D" w:rsidP="000477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621"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CA6621" w:rsidRDefault="00BC2C5D" w:rsidP="00047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621">
              <w:rPr>
                <w:rFonts w:ascii="Times New Roman" w:hAnsi="Times New Roman"/>
                <w:sz w:val="28"/>
                <w:szCs w:val="28"/>
              </w:rPr>
              <w:t>Целевые показатели:</w:t>
            </w:r>
          </w:p>
          <w:p w:rsidR="00BC2C5D" w:rsidRPr="00CA6621" w:rsidRDefault="00BC2C5D" w:rsidP="00047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621">
              <w:rPr>
                <w:rFonts w:ascii="Times New Roman" w:hAnsi="Times New Roman"/>
                <w:sz w:val="28"/>
                <w:szCs w:val="28"/>
              </w:rPr>
              <w:t>регистрация права муниципальной собственности на объекты недвижимости.</w:t>
            </w:r>
          </w:p>
          <w:p w:rsidR="00BC2C5D" w:rsidRPr="00CA6621" w:rsidRDefault="00BC2C5D" w:rsidP="00047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6621">
              <w:rPr>
                <w:rFonts w:ascii="Times New Roman" w:hAnsi="Times New Roman"/>
                <w:sz w:val="28"/>
                <w:szCs w:val="28"/>
              </w:rPr>
              <w:t>Показатели результативности:</w:t>
            </w:r>
          </w:p>
          <w:p w:rsidR="00BC2C5D" w:rsidRPr="00713E20" w:rsidRDefault="00BC2C5D" w:rsidP="000477F1">
            <w:pPr>
              <w:spacing w:after="0" w:line="240" w:lineRule="auto"/>
              <w:jc w:val="both"/>
              <w:rPr>
                <w:rFonts w:ascii="Times New Roman" w:hAnsi="Times New Roman"/>
                <w:color w:val="2D2D2D"/>
                <w:sz w:val="28"/>
                <w:szCs w:val="28"/>
              </w:rPr>
            </w:pPr>
            <w:r w:rsidRPr="00713E20"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- количество объектов капитального строительства, </w:t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в отношении которых осуществлена </w:t>
            </w:r>
            <w:r w:rsidRPr="00713E20">
              <w:rPr>
                <w:rFonts w:ascii="Times New Roman" w:hAnsi="Times New Roman"/>
                <w:color w:val="2D2D2D"/>
                <w:sz w:val="28"/>
                <w:szCs w:val="28"/>
              </w:rPr>
              <w:t>государственн</w:t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ая</w:t>
            </w:r>
            <w:r w:rsidRPr="00713E20"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 регистраци</w:t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  <w:t>я</w:t>
            </w:r>
            <w:r w:rsidRPr="00713E20"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 права муниципальной собственности;</w:t>
            </w:r>
          </w:p>
          <w:p w:rsidR="00BC2C5D" w:rsidRPr="00713E20" w:rsidRDefault="00BC2C5D" w:rsidP="00047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3E20"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- количество земельных участков, </w:t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в отношении которых осуществлена </w:t>
            </w:r>
            <w:r w:rsidRPr="00713E20">
              <w:rPr>
                <w:rFonts w:ascii="Times New Roman" w:hAnsi="Times New Roman"/>
                <w:color w:val="2D2D2D"/>
                <w:sz w:val="28"/>
                <w:szCs w:val="28"/>
              </w:rPr>
              <w:t>государственн</w:t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  <w:t>ая</w:t>
            </w:r>
            <w:r w:rsidRPr="00713E20"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 регистраци</w:t>
            </w:r>
            <w:r>
              <w:rPr>
                <w:rFonts w:ascii="Times New Roman" w:hAnsi="Times New Roman"/>
                <w:color w:val="2D2D2D"/>
                <w:sz w:val="28"/>
                <w:szCs w:val="28"/>
              </w:rPr>
              <w:t>я</w:t>
            </w:r>
            <w:r w:rsidRPr="00713E20">
              <w:rPr>
                <w:rFonts w:ascii="Times New Roman" w:hAnsi="Times New Roman"/>
                <w:color w:val="2D2D2D"/>
                <w:sz w:val="28"/>
                <w:szCs w:val="28"/>
              </w:rPr>
              <w:t xml:space="preserve"> права муниципальной собственности;</w:t>
            </w:r>
          </w:p>
          <w:p w:rsidR="00BC2C5D" w:rsidRPr="00CA6621" w:rsidRDefault="00BC2C5D" w:rsidP="00047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3E20">
              <w:rPr>
                <w:rFonts w:ascii="Times New Roman" w:hAnsi="Times New Roman"/>
                <w:sz w:val="28"/>
                <w:szCs w:val="28"/>
              </w:rPr>
              <w:t>(приложения 1, 2 к паспорту муниципальной  программы).</w:t>
            </w:r>
          </w:p>
        </w:tc>
      </w:tr>
      <w:tr w:rsidR="00BC2C5D" w:rsidRPr="00CA6621" w:rsidTr="000477F1">
        <w:trPr>
          <w:trHeight w:val="8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CA6621" w:rsidRDefault="00BC2C5D" w:rsidP="000477F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662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86581E" w:rsidRDefault="00180B3F" w:rsidP="000477F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581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5E5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C2C5D" w:rsidRPr="0086581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7C06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C2C5D" w:rsidRPr="0086581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BC2C5D" w:rsidRPr="0086581E" w:rsidRDefault="00BC2C5D" w:rsidP="000477F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C5D" w:rsidRPr="000053F5" w:rsidTr="000477F1">
        <w:trPr>
          <w:trHeight w:val="41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Pr="000053F5" w:rsidRDefault="00BC2C5D" w:rsidP="000477F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53F5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5D" w:rsidRDefault="00BC2C5D" w:rsidP="000477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53F5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 на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053F5">
              <w:rPr>
                <w:rFonts w:ascii="Times New Roman" w:hAnsi="Times New Roman"/>
                <w:sz w:val="28"/>
                <w:szCs w:val="28"/>
              </w:rPr>
              <w:t xml:space="preserve">реализацию муниципальной программы </w:t>
            </w:r>
            <w:r w:rsidRPr="00312D60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8B1E53" w:rsidRPr="008B1E53">
              <w:rPr>
                <w:rFonts w:ascii="Times New Roman" w:hAnsi="Times New Roman"/>
                <w:sz w:val="28"/>
                <w:szCs w:val="28"/>
              </w:rPr>
              <w:t>7330</w:t>
            </w:r>
            <w:r w:rsidR="00527C50" w:rsidRPr="008B1E53">
              <w:rPr>
                <w:rFonts w:ascii="Times New Roman" w:hAnsi="Times New Roman"/>
                <w:sz w:val="28"/>
                <w:szCs w:val="28"/>
              </w:rPr>
              <w:t>,7</w:t>
            </w:r>
            <w:r w:rsidRPr="00312D60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Pr="000053F5">
              <w:rPr>
                <w:rFonts w:ascii="Times New Roman" w:hAnsi="Times New Roman"/>
                <w:sz w:val="28"/>
                <w:szCs w:val="28"/>
              </w:rPr>
              <w:t>, в том числе по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053F5">
              <w:rPr>
                <w:rFonts w:ascii="Times New Roman" w:hAnsi="Times New Roman"/>
                <w:sz w:val="28"/>
                <w:szCs w:val="28"/>
              </w:rPr>
              <w:t>годам:</w:t>
            </w:r>
          </w:p>
          <w:p w:rsidR="008D5E54" w:rsidRDefault="008D5E54" w:rsidP="008D5E5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730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D5E54" w:rsidRDefault="008D5E54" w:rsidP="008D5E5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917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D5E54" w:rsidRDefault="008D5E54" w:rsidP="008D5E5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203,9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D5E54" w:rsidRDefault="008D5E54" w:rsidP="008D5E5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120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D5E54" w:rsidRDefault="008D5E54" w:rsidP="008D5E5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160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D5E54" w:rsidRDefault="008D5E54" w:rsidP="008D5E5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130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D5E54" w:rsidRDefault="008D5E54" w:rsidP="008D5E5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278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D5E54" w:rsidRDefault="008D5E54" w:rsidP="008D5E5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770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C2C5D" w:rsidRDefault="00BC2C5D" w:rsidP="000477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770</w:t>
            </w:r>
            <w:r w:rsidRPr="00BA01D8">
              <w:rPr>
                <w:rFonts w:ascii="Times New Roman" w:hAnsi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C2C5D" w:rsidRPr="008647BE" w:rsidRDefault="00BC2C5D" w:rsidP="000477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7B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5767CD" w:rsidRPr="008647BE">
              <w:rPr>
                <w:rFonts w:ascii="Times New Roman" w:hAnsi="Times New Roman"/>
                <w:sz w:val="28"/>
                <w:szCs w:val="28"/>
              </w:rPr>
              <w:t>9</w:t>
            </w:r>
            <w:r w:rsidRPr="008647BE">
              <w:rPr>
                <w:rFonts w:ascii="Times New Roman" w:hAnsi="Times New Roman"/>
                <w:sz w:val="28"/>
                <w:szCs w:val="28"/>
              </w:rPr>
              <w:t>70,0 тыс. рублей;</w:t>
            </w:r>
          </w:p>
          <w:p w:rsidR="00BC2C5D" w:rsidRPr="009A4FFA" w:rsidRDefault="00BC2C5D" w:rsidP="000477F1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4FFA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A4FFA" w:rsidRPr="009A4FFA">
              <w:rPr>
                <w:rFonts w:ascii="Times New Roman" w:hAnsi="Times New Roman"/>
                <w:sz w:val="28"/>
                <w:szCs w:val="28"/>
              </w:rPr>
              <w:t>5</w:t>
            </w:r>
            <w:r w:rsidRPr="009A4FFA">
              <w:rPr>
                <w:rFonts w:ascii="Times New Roman" w:hAnsi="Times New Roman"/>
                <w:sz w:val="28"/>
                <w:szCs w:val="28"/>
              </w:rPr>
              <w:t>70,0 тыс. рублей</w:t>
            </w:r>
            <w:r w:rsidR="00180B3F" w:rsidRPr="009A4FF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767CD" w:rsidRPr="009A4FFA" w:rsidRDefault="005767CD" w:rsidP="005767C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4F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2025 год – </w:t>
            </w:r>
            <w:r w:rsidR="007C063B">
              <w:rPr>
                <w:rFonts w:ascii="Times New Roman" w:hAnsi="Times New Roman"/>
                <w:sz w:val="28"/>
                <w:szCs w:val="28"/>
              </w:rPr>
              <w:t>5</w:t>
            </w:r>
            <w:r w:rsidRPr="009A4FFA">
              <w:rPr>
                <w:rFonts w:ascii="Times New Roman" w:hAnsi="Times New Roman"/>
                <w:sz w:val="28"/>
                <w:szCs w:val="28"/>
              </w:rPr>
              <w:t>70,0 тыс. рублей</w:t>
            </w:r>
            <w:r w:rsidR="00DA6DD8" w:rsidRPr="009A4FF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A6DD8" w:rsidRDefault="00DA6DD8" w:rsidP="00DA6DD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4FFA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7C063B">
              <w:rPr>
                <w:rFonts w:ascii="Times New Roman" w:hAnsi="Times New Roman"/>
                <w:sz w:val="28"/>
                <w:szCs w:val="28"/>
              </w:rPr>
              <w:t>5</w:t>
            </w:r>
            <w:r w:rsidR="009A4FFA" w:rsidRPr="009A4FFA">
              <w:rPr>
                <w:rFonts w:ascii="Times New Roman" w:hAnsi="Times New Roman"/>
                <w:sz w:val="28"/>
                <w:szCs w:val="28"/>
              </w:rPr>
              <w:t xml:space="preserve">70,0 </w:t>
            </w:r>
            <w:r w:rsidRPr="009A4FFA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7C063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C063B" w:rsidRPr="007B7101" w:rsidRDefault="007C063B" w:rsidP="007C063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4FF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9A4FF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A4FFA">
              <w:rPr>
                <w:rFonts w:ascii="Times New Roman" w:hAnsi="Times New Roman"/>
                <w:sz w:val="28"/>
                <w:szCs w:val="28"/>
              </w:rPr>
              <w:t>70,0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C1FDE" w:rsidRDefault="008C1FDE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3244CB" w:rsidRDefault="003244CB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  <w:sectPr w:rsidR="003244CB" w:rsidSect="003244CB">
          <w:pgSz w:w="11906" w:h="16838" w:code="9"/>
          <w:pgMar w:top="1134" w:right="425" w:bottom="1134" w:left="1701" w:header="720" w:footer="720" w:gutter="0"/>
          <w:cols w:space="720"/>
          <w:docGrid w:linePitch="360"/>
        </w:sectPr>
      </w:pPr>
    </w:p>
    <w:p w:rsidR="003244CB" w:rsidRDefault="003244CB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1</w:t>
      </w: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BC2C5D">
        <w:rPr>
          <w:rFonts w:ascii="Times New Roman" w:hAnsi="Times New Roman" w:cs="Times New Roman"/>
          <w:sz w:val="22"/>
          <w:szCs w:val="22"/>
        </w:rPr>
        <w:t>к паспорту муниципальной программы «Совершенствование управления муниципальным имуществом в Назаровском районе</w:t>
      </w:r>
      <w:r w:rsidRPr="00BC2C5D">
        <w:rPr>
          <w:rFonts w:ascii="Times New Roman" w:hAnsi="Times New Roman" w:cs="Times New Roman"/>
          <w:bCs/>
          <w:sz w:val="22"/>
          <w:szCs w:val="22"/>
        </w:rPr>
        <w:t xml:space="preserve">» </w:t>
      </w:r>
    </w:p>
    <w:p w:rsidR="00BC2C5D" w:rsidRPr="00BC2C5D" w:rsidRDefault="00BC2C5D" w:rsidP="00BC2C5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C2C5D" w:rsidRPr="00BC2C5D" w:rsidRDefault="00BC2C5D" w:rsidP="00BC2C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2C5D">
        <w:rPr>
          <w:rFonts w:ascii="Times New Roman" w:hAnsi="Times New Roman" w:cs="Times New Roman"/>
        </w:rPr>
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</w:r>
    </w:p>
    <w:p w:rsidR="00BC2C5D" w:rsidRPr="00BC2C5D" w:rsidRDefault="00BC2C5D" w:rsidP="00BC2C5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88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864"/>
        <w:gridCol w:w="1134"/>
        <w:gridCol w:w="1276"/>
        <w:gridCol w:w="1701"/>
        <w:gridCol w:w="1560"/>
        <w:gridCol w:w="1559"/>
        <w:gridCol w:w="1276"/>
        <w:gridCol w:w="1700"/>
      </w:tblGrid>
      <w:tr w:rsidR="00BC2C5D" w:rsidRPr="00BC2C5D" w:rsidTr="00BC2C5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BC2C5D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BC2C5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BC2C5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BC2C5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BC2C5D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BC2C5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BC2C5D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A943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943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244C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A943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 w:rsidR="00A943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244C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A943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 w:rsidR="00A943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244C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A943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943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3244C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BC2C5D" w:rsidRPr="00BC2C5D" w:rsidTr="00BC2C5D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140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 xml:space="preserve">Цель: Создание условий для эффективного использования и вовлечения в хозяйственный оборот объектов недвижимости, свободных земельных участков, бесхозяйного имущества, формирование достоверного реестра муниципального имущества </w:t>
            </w:r>
            <w:r w:rsidR="00BA3E49" w:rsidRPr="00BA3E49">
              <w:rPr>
                <w:rFonts w:ascii="Times New Roman" w:hAnsi="Times New Roman" w:cs="Times New Roman"/>
                <w:sz w:val="22"/>
                <w:szCs w:val="22"/>
              </w:rPr>
              <w:t>Назаровского муниципального района</w:t>
            </w:r>
          </w:p>
        </w:tc>
      </w:tr>
      <w:tr w:rsidR="00BC2C5D" w:rsidRPr="00BC2C5D" w:rsidTr="00DF3377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color w:val="2D2D2D"/>
                <w:sz w:val="22"/>
                <w:szCs w:val="22"/>
              </w:rPr>
              <w:t>Количество объектов недвижимости (ОКС), в отношении которых осуществлена государственная регистрация права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Выписка из ЕГРН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E24939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426A6" w:rsidRPr="0066729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C41380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BC2C5D" w:rsidRPr="00BC2C5D" w:rsidTr="00DF3377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D2D2D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color w:val="2D2D2D"/>
                <w:sz w:val="22"/>
                <w:szCs w:val="22"/>
              </w:rPr>
              <w:t>Количество земельных участков, в отношении которых осуществлена государственная регистрация права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Выписка из ЕГРН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E426A6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E426A6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C2C5D" w:rsidRPr="00BC2C5D" w:rsidTr="00DF3377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2D2D2D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color w:val="2D2D2D"/>
                <w:sz w:val="22"/>
                <w:szCs w:val="22"/>
              </w:rPr>
              <w:t>Количество бесхозяйных объектов, прошедших государственную регистрацию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E426A6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C41380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426A6" w:rsidRPr="0066729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C2C5D" w:rsidRPr="00BC2C5D" w:rsidTr="00DF3377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3F39" w:rsidRDefault="00BC2C5D" w:rsidP="00D83F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Выполнение кадастровых работ</w:t>
            </w:r>
          </w:p>
          <w:p w:rsidR="00BC2C5D" w:rsidRPr="00BC2C5D" w:rsidRDefault="00D83F39" w:rsidP="00D83F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оформление технической документации на объекты недвижимости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(кол-во объектов)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Расчетный показатель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E426A6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E426A6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C2C5D" w:rsidRPr="00BC2C5D" w:rsidTr="00DF3377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Оформление справки о зарегистрированных правах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0,05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4B5B2F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C2C5D" w:rsidRPr="00BC2C5D" w:rsidTr="00DF3377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Выполнение кадастровых работ постановка на кадастровый учет и получение технической документации (бесхозяйное имущество)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(кол-во объектов)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Расчетный показатель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E426A6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C2C5D" w:rsidRPr="00BC2C5D" w:rsidTr="00DF3377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2C5D">
              <w:rPr>
                <w:rFonts w:ascii="Times New Roman" w:hAnsi="Times New Roman" w:cs="Times New Roman"/>
              </w:rPr>
              <w:t>Оценка муниципального имущества</w:t>
            </w:r>
          </w:p>
          <w:p w:rsidR="00BC2C5D" w:rsidRPr="00BC2C5D" w:rsidRDefault="00BC2C5D" w:rsidP="00BC2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0,15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Расчетный показатель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FC0507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C2C5D" w:rsidRPr="00BC2C5D" w:rsidTr="00DF3377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2C5D">
              <w:rPr>
                <w:rFonts w:ascii="Times New Roman" w:hAnsi="Times New Roman" w:cs="Times New Roman"/>
              </w:rPr>
              <w:t>Выполнение кадастровых работ и</w:t>
            </w:r>
          </w:p>
          <w:p w:rsidR="00BC2C5D" w:rsidRPr="00BC2C5D" w:rsidRDefault="00BC2C5D" w:rsidP="00BC2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2C5D">
              <w:rPr>
                <w:rFonts w:ascii="Times New Roman" w:hAnsi="Times New Roman" w:cs="Times New Roman"/>
              </w:rPr>
              <w:t xml:space="preserve">формирование земельных участков под объектами недвижимости </w:t>
            </w:r>
          </w:p>
          <w:p w:rsidR="00BC2C5D" w:rsidRPr="00BC2C5D" w:rsidRDefault="00BC2C5D" w:rsidP="00BC2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2C5D">
              <w:rPr>
                <w:rFonts w:ascii="Times New Roman" w:hAnsi="Times New Roman" w:cs="Times New Roman"/>
              </w:rPr>
              <w:t>(межевание и кадастровый учет)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C5D">
              <w:rPr>
                <w:rFonts w:ascii="Times New Roman" w:hAnsi="Times New Roman" w:cs="Times New Roman"/>
              </w:rPr>
              <w:t>Расчетный показатель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A35EA8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667299" w:rsidRDefault="00C41380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DF3377" w:rsidRPr="00BC2C5D" w:rsidTr="00DF3377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377" w:rsidRPr="00BC2C5D" w:rsidRDefault="00DF3377" w:rsidP="004B5B2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377" w:rsidRPr="00BC2C5D" w:rsidRDefault="00DF3377" w:rsidP="004B5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2C5D">
              <w:rPr>
                <w:rFonts w:ascii="Times New Roman" w:hAnsi="Times New Roman" w:cs="Times New Roman"/>
              </w:rPr>
              <w:t>Расчет экономически обоснованных величин коэффициентов вида разрешенного использования земельного участка и Коэффициентов, учитывающих категории арендаторов (К1 и  К2)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377" w:rsidRPr="00BC2C5D" w:rsidRDefault="00DF3377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377" w:rsidRPr="00BC2C5D" w:rsidRDefault="00DF3377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0,15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377" w:rsidRPr="00BC2C5D" w:rsidRDefault="00DF3377" w:rsidP="00DF3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2C5D">
              <w:rPr>
                <w:rFonts w:ascii="Times New Roman" w:hAnsi="Times New Roman" w:cs="Times New Roman"/>
              </w:rPr>
              <w:t>Расчетный показатель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377" w:rsidRPr="00667299" w:rsidRDefault="00667299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377" w:rsidRPr="00667299" w:rsidRDefault="00DF3377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377" w:rsidRPr="00BC2C5D" w:rsidRDefault="00DF3377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377" w:rsidRPr="00BC2C5D" w:rsidRDefault="00DF3377" w:rsidP="00DF33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BC2C5D" w:rsidRPr="00BC2C5D" w:rsidRDefault="00BC2C5D" w:rsidP="00BC2C5D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9D361A" w:rsidRDefault="009D361A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9D361A" w:rsidRDefault="009D361A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9D361A" w:rsidRDefault="009D361A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9D361A" w:rsidRDefault="009D361A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9D361A" w:rsidRDefault="009D361A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9D361A" w:rsidRPr="00BC2C5D" w:rsidRDefault="009D361A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BC2C5D">
        <w:rPr>
          <w:rFonts w:ascii="Times New Roman" w:hAnsi="Times New Roman" w:cs="Times New Roman"/>
          <w:sz w:val="22"/>
          <w:szCs w:val="22"/>
        </w:rPr>
        <w:t xml:space="preserve">Приложение 2 </w:t>
      </w:r>
    </w:p>
    <w:p w:rsidR="00BC2C5D" w:rsidRPr="00BC2C5D" w:rsidRDefault="00BC2C5D" w:rsidP="00BC2C5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BC2C5D">
        <w:rPr>
          <w:rFonts w:ascii="Times New Roman" w:hAnsi="Times New Roman" w:cs="Times New Roman"/>
          <w:sz w:val="22"/>
          <w:szCs w:val="22"/>
        </w:rPr>
        <w:t>к паспорту муниципальной программы «Совершенствование управления муниципальным имуществом в Назаровском районе</w:t>
      </w:r>
      <w:r w:rsidRPr="00BC2C5D">
        <w:rPr>
          <w:rFonts w:ascii="Times New Roman" w:hAnsi="Times New Roman" w:cs="Times New Roman"/>
          <w:bCs/>
          <w:sz w:val="22"/>
          <w:szCs w:val="22"/>
        </w:rPr>
        <w:t xml:space="preserve">» </w:t>
      </w:r>
    </w:p>
    <w:p w:rsidR="00BC2C5D" w:rsidRPr="00BC2C5D" w:rsidRDefault="00BC2C5D" w:rsidP="00BC2C5D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4022C">
        <w:rPr>
          <w:rFonts w:ascii="Times New Roman" w:hAnsi="Times New Roman" w:cs="Times New Roman"/>
          <w:color w:val="000000"/>
          <w:sz w:val="22"/>
          <w:szCs w:val="22"/>
        </w:rPr>
        <w:t>Значения целевых показателей на долгосрочный период</w:t>
      </w:r>
    </w:p>
    <w:p w:rsidR="00BC2C5D" w:rsidRPr="00BC2C5D" w:rsidRDefault="00BC2C5D" w:rsidP="00BC2C5D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47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2701"/>
        <w:gridCol w:w="991"/>
        <w:gridCol w:w="854"/>
        <w:gridCol w:w="851"/>
        <w:gridCol w:w="1134"/>
        <w:gridCol w:w="992"/>
        <w:gridCol w:w="1276"/>
        <w:gridCol w:w="1134"/>
        <w:gridCol w:w="1276"/>
        <w:gridCol w:w="1275"/>
        <w:gridCol w:w="1599"/>
      </w:tblGrid>
      <w:tr w:rsidR="00BC2C5D" w:rsidRPr="00BC2C5D" w:rsidTr="00BC2C5D">
        <w:trPr>
          <w:cantSplit/>
          <w:trHeight w:val="65"/>
        </w:trPr>
        <w:tc>
          <w:tcPr>
            <w:tcW w:w="6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BC2C5D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BC2C5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BC2C5D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BC2C5D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A943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943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A943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943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656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BC2C5D" w:rsidRPr="00BC2C5D" w:rsidTr="0027773F">
        <w:trPr>
          <w:cantSplit/>
          <w:trHeight w:val="240"/>
        </w:trPr>
        <w:tc>
          <w:tcPr>
            <w:tcW w:w="6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A943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943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5C305C" w:rsidP="00A943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943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A943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943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A943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943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A943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943F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5D" w:rsidRPr="00BC2C5D" w:rsidRDefault="00BC2C5D" w:rsidP="00A943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C62A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943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A943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5C30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943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BC2C5D" w:rsidRPr="00BC2C5D" w:rsidTr="000477F1">
        <w:trPr>
          <w:cantSplit/>
          <w:trHeight w:val="240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0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 xml:space="preserve">Цель программы: Создание условий для эффективного использования и вовлечения в хозяйственный оборот объектов недвижимости, свободных земельных участков, бесхозяйного имущества, формирование достоверного реестра муниципального имущества </w:t>
            </w:r>
            <w:r w:rsidR="00BA3E49" w:rsidRPr="00BA3E49">
              <w:rPr>
                <w:rFonts w:ascii="Times New Roman" w:hAnsi="Times New Roman" w:cs="Times New Roman"/>
                <w:sz w:val="22"/>
                <w:szCs w:val="22"/>
              </w:rPr>
              <w:t>Назаровского муниципального района</w:t>
            </w:r>
          </w:p>
        </w:tc>
      </w:tr>
      <w:tr w:rsidR="00BC2C5D" w:rsidRPr="00BC2C5D" w:rsidTr="000477F1">
        <w:trPr>
          <w:cantSplit/>
          <w:trHeight w:val="360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Задача 1.</w:t>
            </w:r>
          </w:p>
        </w:tc>
        <w:tc>
          <w:tcPr>
            <w:tcW w:w="1138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color w:val="2D2D2D"/>
                <w:sz w:val="22"/>
                <w:szCs w:val="22"/>
              </w:rPr>
              <w:t>Инвентаризация, паспортизация, регистрация права собственности на объекты муниципального имущества</w:t>
            </w:r>
          </w:p>
        </w:tc>
      </w:tr>
      <w:tr w:rsidR="00BC2C5D" w:rsidRPr="00BC2C5D" w:rsidTr="000477F1">
        <w:trPr>
          <w:cantSplit/>
          <w:trHeight w:val="240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590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Выполнение кадастровых работ</w:t>
            </w:r>
            <w:r w:rsidR="0059070C">
              <w:rPr>
                <w:rFonts w:ascii="Times New Roman" w:hAnsi="Times New Roman" w:cs="Times New Roman"/>
                <w:sz w:val="22"/>
                <w:szCs w:val="22"/>
              </w:rPr>
              <w:t xml:space="preserve"> и оформление </w:t>
            </w: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технической документации</w:t>
            </w:r>
            <w:r w:rsidR="0059070C">
              <w:rPr>
                <w:rFonts w:ascii="Times New Roman" w:hAnsi="Times New Roman" w:cs="Times New Roman"/>
                <w:sz w:val="22"/>
                <w:szCs w:val="22"/>
              </w:rPr>
              <w:t xml:space="preserve"> на объекты недвижимости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667299" w:rsidRDefault="00667299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667299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BC2C5D" w:rsidRPr="00BC2C5D" w:rsidTr="000477F1">
        <w:trPr>
          <w:cantSplit/>
          <w:trHeight w:val="240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Оформление справки о зарегистрированных правах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667299" w:rsidRDefault="00667299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667299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C2C5D" w:rsidRPr="00BC2C5D" w:rsidTr="000477F1">
        <w:trPr>
          <w:cantSplit/>
          <w:trHeight w:val="240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5D" w:rsidRPr="00BC2C5D" w:rsidRDefault="00BC2C5D" w:rsidP="00BC2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2C5D">
              <w:rPr>
                <w:rFonts w:ascii="Times New Roman" w:hAnsi="Times New Roman" w:cs="Times New Roman"/>
              </w:rPr>
              <w:t>Оценка муниципального имущества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667299" w:rsidRDefault="00667299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667299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5D" w:rsidRPr="00BC2C5D" w:rsidRDefault="00BC2C5D" w:rsidP="00BC2C5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005CCB" w:rsidRPr="00BC2C5D" w:rsidTr="004B5B2F">
        <w:trPr>
          <w:cantSplit/>
          <w:trHeight w:val="240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CCB" w:rsidRPr="00BC2C5D" w:rsidRDefault="00005CCB" w:rsidP="004B5B2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CCB" w:rsidRPr="00BC2C5D" w:rsidRDefault="00005CCB" w:rsidP="004B5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2C5D">
              <w:rPr>
                <w:rFonts w:ascii="Times New Roman" w:hAnsi="Times New Roman" w:cs="Times New Roman"/>
              </w:rPr>
              <w:t>Задача 2.</w:t>
            </w:r>
          </w:p>
        </w:tc>
        <w:tc>
          <w:tcPr>
            <w:tcW w:w="1138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CCB" w:rsidRPr="00BC2C5D" w:rsidRDefault="00005CCB" w:rsidP="004B5B2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Проведение мероприятий по землеустройству и землепользованию</w:t>
            </w:r>
          </w:p>
        </w:tc>
      </w:tr>
      <w:tr w:rsidR="00005CCB" w:rsidRPr="00BC2C5D" w:rsidTr="004B5B2F">
        <w:trPr>
          <w:cantSplit/>
          <w:trHeight w:val="240"/>
        </w:trPr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CCB" w:rsidRPr="00BC2C5D" w:rsidRDefault="00005CCB" w:rsidP="004B5B2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CCB" w:rsidRPr="00BC2C5D" w:rsidRDefault="00005CCB" w:rsidP="004B5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2C5D">
              <w:rPr>
                <w:rFonts w:ascii="Times New Roman" w:hAnsi="Times New Roman" w:cs="Times New Roman"/>
              </w:rPr>
              <w:t xml:space="preserve">Расчет экономически  обоснованных величин коэффициентов вида разрешенного использования земельного участка и </w:t>
            </w:r>
          </w:p>
          <w:p w:rsidR="00005CCB" w:rsidRPr="00BC2C5D" w:rsidRDefault="00005CCB" w:rsidP="004B5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2C5D">
              <w:rPr>
                <w:rFonts w:ascii="Times New Roman" w:hAnsi="Times New Roman" w:cs="Times New Roman"/>
              </w:rPr>
              <w:t>Коэффициентов, учитывающих категории арендаторов (К1 и  К2)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CCB" w:rsidRPr="00BC2C5D" w:rsidRDefault="00005CCB" w:rsidP="004B5B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CCB" w:rsidRPr="00BC2C5D" w:rsidRDefault="00A943FB" w:rsidP="004B5B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CCB" w:rsidRPr="00BC2C5D" w:rsidRDefault="00005CCB" w:rsidP="004B5B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729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CCB" w:rsidRPr="00BC2C5D" w:rsidRDefault="00005CCB" w:rsidP="004B5B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CCB" w:rsidRPr="00BC2C5D" w:rsidRDefault="00005CCB" w:rsidP="004B5B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CCB" w:rsidRPr="00BC2C5D" w:rsidRDefault="00005CCB" w:rsidP="004B5B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CCB" w:rsidRPr="00BC2C5D" w:rsidRDefault="00005CCB" w:rsidP="004B5B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CCB" w:rsidRPr="00BC2C5D" w:rsidRDefault="00005CCB" w:rsidP="004B5B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5CCB" w:rsidRPr="00BC2C5D" w:rsidRDefault="00005CCB" w:rsidP="004B5B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5CCB" w:rsidRPr="00BC2C5D" w:rsidRDefault="00005CCB" w:rsidP="004B5B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2C5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BC2C5D" w:rsidRDefault="00BC2C5D" w:rsidP="00BC2C5D">
      <w:pPr>
        <w:pStyle w:val="ConsPlusNormal"/>
        <w:widowControl/>
        <w:ind w:left="9923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BC2C5D" w:rsidRPr="00BC2C5D" w:rsidRDefault="00BC2C5D" w:rsidP="00BC2C5D">
      <w:pPr>
        <w:pStyle w:val="ConsPlusNormal"/>
        <w:widowControl/>
        <w:ind w:left="9923" w:firstLine="0"/>
        <w:outlineLvl w:val="2"/>
        <w:rPr>
          <w:rFonts w:ascii="Times New Roman" w:hAnsi="Times New Roman" w:cs="Times New Roman"/>
          <w:sz w:val="22"/>
          <w:szCs w:val="22"/>
        </w:rPr>
      </w:pPr>
    </w:p>
    <w:sectPr w:rsidR="00BC2C5D" w:rsidRPr="00BC2C5D" w:rsidSect="003244CB">
      <w:pgSz w:w="16838" w:h="11906" w:orient="landscape" w:code="9"/>
      <w:pgMar w:top="1701" w:right="1134" w:bottom="42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3B35"/>
    <w:multiLevelType w:val="hybridMultilevel"/>
    <w:tmpl w:val="78CA568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16B32"/>
    <w:multiLevelType w:val="hybridMultilevel"/>
    <w:tmpl w:val="C6B46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6819"/>
    <w:multiLevelType w:val="hybridMultilevel"/>
    <w:tmpl w:val="77185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55427"/>
    <w:multiLevelType w:val="hybridMultilevel"/>
    <w:tmpl w:val="6D745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A364E8"/>
    <w:multiLevelType w:val="hybridMultilevel"/>
    <w:tmpl w:val="0AA83220"/>
    <w:lvl w:ilvl="0" w:tplc="54A0038A">
      <w:start w:val="1"/>
      <w:numFmt w:val="decimal"/>
      <w:lvlText w:val="%1."/>
      <w:lvlJc w:val="left"/>
      <w:pPr>
        <w:ind w:left="1923" w:hanging="12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4CE7"/>
    <w:rsid w:val="00005CCB"/>
    <w:rsid w:val="000211E6"/>
    <w:rsid w:val="000309F5"/>
    <w:rsid w:val="000477F1"/>
    <w:rsid w:val="0005217C"/>
    <w:rsid w:val="00061E80"/>
    <w:rsid w:val="00083CF5"/>
    <w:rsid w:val="00095DDB"/>
    <w:rsid w:val="000A1E9C"/>
    <w:rsid w:val="000D7A09"/>
    <w:rsid w:val="000E3D69"/>
    <w:rsid w:val="00101C33"/>
    <w:rsid w:val="00114ADB"/>
    <w:rsid w:val="00136F53"/>
    <w:rsid w:val="001541BF"/>
    <w:rsid w:val="0015738E"/>
    <w:rsid w:val="00180B3F"/>
    <w:rsid w:val="0019434E"/>
    <w:rsid w:val="001A009D"/>
    <w:rsid w:val="001A4AD3"/>
    <w:rsid w:val="001A70C4"/>
    <w:rsid w:val="001B1C54"/>
    <w:rsid w:val="001B3A8B"/>
    <w:rsid w:val="001B7C07"/>
    <w:rsid w:val="001D59FB"/>
    <w:rsid w:val="00211249"/>
    <w:rsid w:val="00215AE4"/>
    <w:rsid w:val="00237C60"/>
    <w:rsid w:val="002428B3"/>
    <w:rsid w:val="0024419C"/>
    <w:rsid w:val="00251AC1"/>
    <w:rsid w:val="00254CE7"/>
    <w:rsid w:val="0025599D"/>
    <w:rsid w:val="00261582"/>
    <w:rsid w:val="00271630"/>
    <w:rsid w:val="00272EA5"/>
    <w:rsid w:val="0027773F"/>
    <w:rsid w:val="00287CCA"/>
    <w:rsid w:val="00291886"/>
    <w:rsid w:val="00294A31"/>
    <w:rsid w:val="002971C6"/>
    <w:rsid w:val="002A2DC8"/>
    <w:rsid w:val="002B31E1"/>
    <w:rsid w:val="002D4947"/>
    <w:rsid w:val="002F6D86"/>
    <w:rsid w:val="003023CD"/>
    <w:rsid w:val="00312D60"/>
    <w:rsid w:val="003163F8"/>
    <w:rsid w:val="003244CB"/>
    <w:rsid w:val="00327483"/>
    <w:rsid w:val="003320D2"/>
    <w:rsid w:val="00333FE7"/>
    <w:rsid w:val="0033718A"/>
    <w:rsid w:val="0034272F"/>
    <w:rsid w:val="0035142A"/>
    <w:rsid w:val="0037385C"/>
    <w:rsid w:val="00375D4C"/>
    <w:rsid w:val="0038551D"/>
    <w:rsid w:val="003A0AB3"/>
    <w:rsid w:val="003A4E37"/>
    <w:rsid w:val="003A66BC"/>
    <w:rsid w:val="003B5A84"/>
    <w:rsid w:val="003D51A5"/>
    <w:rsid w:val="003E414F"/>
    <w:rsid w:val="003F5BCE"/>
    <w:rsid w:val="0042029E"/>
    <w:rsid w:val="00427CE9"/>
    <w:rsid w:val="004333A9"/>
    <w:rsid w:val="00434A04"/>
    <w:rsid w:val="004455A0"/>
    <w:rsid w:val="00455B9E"/>
    <w:rsid w:val="004674F5"/>
    <w:rsid w:val="00485BA8"/>
    <w:rsid w:val="004938BC"/>
    <w:rsid w:val="00496467"/>
    <w:rsid w:val="004A1412"/>
    <w:rsid w:val="004B5B2F"/>
    <w:rsid w:val="004D5701"/>
    <w:rsid w:val="004E15D6"/>
    <w:rsid w:val="00506EFE"/>
    <w:rsid w:val="00510C06"/>
    <w:rsid w:val="00527C50"/>
    <w:rsid w:val="00535BED"/>
    <w:rsid w:val="0056303C"/>
    <w:rsid w:val="00565AB6"/>
    <w:rsid w:val="00566A0A"/>
    <w:rsid w:val="005700CE"/>
    <w:rsid w:val="005767CD"/>
    <w:rsid w:val="00583CD0"/>
    <w:rsid w:val="0059070C"/>
    <w:rsid w:val="005A5765"/>
    <w:rsid w:val="005B3673"/>
    <w:rsid w:val="005C305C"/>
    <w:rsid w:val="005C3B2C"/>
    <w:rsid w:val="005E1542"/>
    <w:rsid w:val="006462CD"/>
    <w:rsid w:val="0065688B"/>
    <w:rsid w:val="00663EA6"/>
    <w:rsid w:val="00667299"/>
    <w:rsid w:val="00677923"/>
    <w:rsid w:val="00687DB5"/>
    <w:rsid w:val="0069197F"/>
    <w:rsid w:val="0069401E"/>
    <w:rsid w:val="006B1B68"/>
    <w:rsid w:val="006B413F"/>
    <w:rsid w:val="006C337D"/>
    <w:rsid w:val="006D7657"/>
    <w:rsid w:val="006E49DD"/>
    <w:rsid w:val="00735AE8"/>
    <w:rsid w:val="00750F7A"/>
    <w:rsid w:val="00764C01"/>
    <w:rsid w:val="00767988"/>
    <w:rsid w:val="007A19DA"/>
    <w:rsid w:val="007C063B"/>
    <w:rsid w:val="007D5340"/>
    <w:rsid w:val="007F0BB4"/>
    <w:rsid w:val="007F7D44"/>
    <w:rsid w:val="00815311"/>
    <w:rsid w:val="00820372"/>
    <w:rsid w:val="00842576"/>
    <w:rsid w:val="00844AD0"/>
    <w:rsid w:val="00846938"/>
    <w:rsid w:val="008550FA"/>
    <w:rsid w:val="0086027F"/>
    <w:rsid w:val="0086084E"/>
    <w:rsid w:val="00860E0B"/>
    <w:rsid w:val="008626B9"/>
    <w:rsid w:val="008647BE"/>
    <w:rsid w:val="0086581E"/>
    <w:rsid w:val="00867E8D"/>
    <w:rsid w:val="00874AC4"/>
    <w:rsid w:val="00880F12"/>
    <w:rsid w:val="008911D5"/>
    <w:rsid w:val="0089692E"/>
    <w:rsid w:val="008A5D40"/>
    <w:rsid w:val="008B1E53"/>
    <w:rsid w:val="008C1FDE"/>
    <w:rsid w:val="008D5E54"/>
    <w:rsid w:val="00903DF4"/>
    <w:rsid w:val="00931680"/>
    <w:rsid w:val="0093349B"/>
    <w:rsid w:val="00935CDB"/>
    <w:rsid w:val="0094022C"/>
    <w:rsid w:val="0094154A"/>
    <w:rsid w:val="00951E5A"/>
    <w:rsid w:val="0097054A"/>
    <w:rsid w:val="00980F29"/>
    <w:rsid w:val="00981252"/>
    <w:rsid w:val="00986777"/>
    <w:rsid w:val="009A4FFA"/>
    <w:rsid w:val="009C0A23"/>
    <w:rsid w:val="009C1BD2"/>
    <w:rsid w:val="009C62A5"/>
    <w:rsid w:val="009D1521"/>
    <w:rsid w:val="009D1E95"/>
    <w:rsid w:val="009D2628"/>
    <w:rsid w:val="009D361A"/>
    <w:rsid w:val="009F1EE0"/>
    <w:rsid w:val="00A00F44"/>
    <w:rsid w:val="00A02B1C"/>
    <w:rsid w:val="00A2195B"/>
    <w:rsid w:val="00A23E56"/>
    <w:rsid w:val="00A306B0"/>
    <w:rsid w:val="00A32DBF"/>
    <w:rsid w:val="00A35450"/>
    <w:rsid w:val="00A35EA8"/>
    <w:rsid w:val="00A53586"/>
    <w:rsid w:val="00A546DF"/>
    <w:rsid w:val="00A55306"/>
    <w:rsid w:val="00A55906"/>
    <w:rsid w:val="00A76273"/>
    <w:rsid w:val="00A777CA"/>
    <w:rsid w:val="00A82E1B"/>
    <w:rsid w:val="00A91460"/>
    <w:rsid w:val="00A943FB"/>
    <w:rsid w:val="00AB401F"/>
    <w:rsid w:val="00AC528F"/>
    <w:rsid w:val="00AC6152"/>
    <w:rsid w:val="00AD4972"/>
    <w:rsid w:val="00AE6B51"/>
    <w:rsid w:val="00B11215"/>
    <w:rsid w:val="00B21BA3"/>
    <w:rsid w:val="00B22EE7"/>
    <w:rsid w:val="00B2372F"/>
    <w:rsid w:val="00B2606F"/>
    <w:rsid w:val="00B33FA5"/>
    <w:rsid w:val="00B40DA6"/>
    <w:rsid w:val="00B41949"/>
    <w:rsid w:val="00B6036C"/>
    <w:rsid w:val="00B66005"/>
    <w:rsid w:val="00B925F5"/>
    <w:rsid w:val="00B9333A"/>
    <w:rsid w:val="00BA3E49"/>
    <w:rsid w:val="00BB17EF"/>
    <w:rsid w:val="00BC2C5D"/>
    <w:rsid w:val="00BD12B8"/>
    <w:rsid w:val="00BE4212"/>
    <w:rsid w:val="00BE6D7A"/>
    <w:rsid w:val="00BF3446"/>
    <w:rsid w:val="00C07B10"/>
    <w:rsid w:val="00C17D8D"/>
    <w:rsid w:val="00C21572"/>
    <w:rsid w:val="00C2336A"/>
    <w:rsid w:val="00C23D28"/>
    <w:rsid w:val="00C41380"/>
    <w:rsid w:val="00C5388F"/>
    <w:rsid w:val="00C7438D"/>
    <w:rsid w:val="00C75A0A"/>
    <w:rsid w:val="00C9343B"/>
    <w:rsid w:val="00C944CA"/>
    <w:rsid w:val="00CB085A"/>
    <w:rsid w:val="00CD53FD"/>
    <w:rsid w:val="00CD6EBC"/>
    <w:rsid w:val="00CD7A1F"/>
    <w:rsid w:val="00CE0819"/>
    <w:rsid w:val="00CE3099"/>
    <w:rsid w:val="00CF0532"/>
    <w:rsid w:val="00CF210D"/>
    <w:rsid w:val="00CF4925"/>
    <w:rsid w:val="00D01CC4"/>
    <w:rsid w:val="00D06244"/>
    <w:rsid w:val="00D13824"/>
    <w:rsid w:val="00D14E5A"/>
    <w:rsid w:val="00D15601"/>
    <w:rsid w:val="00D458A6"/>
    <w:rsid w:val="00D72420"/>
    <w:rsid w:val="00D83F39"/>
    <w:rsid w:val="00D850EB"/>
    <w:rsid w:val="00D93244"/>
    <w:rsid w:val="00DA6DD8"/>
    <w:rsid w:val="00DB3BCF"/>
    <w:rsid w:val="00DB4F59"/>
    <w:rsid w:val="00DC647E"/>
    <w:rsid w:val="00DD1B78"/>
    <w:rsid w:val="00DD72FC"/>
    <w:rsid w:val="00DF3377"/>
    <w:rsid w:val="00E024D2"/>
    <w:rsid w:val="00E04639"/>
    <w:rsid w:val="00E20676"/>
    <w:rsid w:val="00E20EDC"/>
    <w:rsid w:val="00E23B05"/>
    <w:rsid w:val="00E24939"/>
    <w:rsid w:val="00E32834"/>
    <w:rsid w:val="00E35969"/>
    <w:rsid w:val="00E40B08"/>
    <w:rsid w:val="00E426A6"/>
    <w:rsid w:val="00E6482B"/>
    <w:rsid w:val="00E66F4E"/>
    <w:rsid w:val="00E85D15"/>
    <w:rsid w:val="00E908F1"/>
    <w:rsid w:val="00EB42C9"/>
    <w:rsid w:val="00EB4D12"/>
    <w:rsid w:val="00EB58C0"/>
    <w:rsid w:val="00EB6F3E"/>
    <w:rsid w:val="00EE20D7"/>
    <w:rsid w:val="00EE5523"/>
    <w:rsid w:val="00F074ED"/>
    <w:rsid w:val="00F10EE8"/>
    <w:rsid w:val="00F223AC"/>
    <w:rsid w:val="00F236D7"/>
    <w:rsid w:val="00F25BF5"/>
    <w:rsid w:val="00F30DAB"/>
    <w:rsid w:val="00F400BA"/>
    <w:rsid w:val="00F404E9"/>
    <w:rsid w:val="00F47F58"/>
    <w:rsid w:val="00F604A8"/>
    <w:rsid w:val="00F81F0E"/>
    <w:rsid w:val="00F91F4F"/>
    <w:rsid w:val="00F92D59"/>
    <w:rsid w:val="00F94E7D"/>
    <w:rsid w:val="00FA58D9"/>
    <w:rsid w:val="00FB10CE"/>
    <w:rsid w:val="00FC0507"/>
    <w:rsid w:val="00FC5D85"/>
    <w:rsid w:val="00FD2C06"/>
    <w:rsid w:val="00FD7541"/>
    <w:rsid w:val="00FE7138"/>
    <w:rsid w:val="00FF2839"/>
    <w:rsid w:val="00FF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C47A8"/>
  <w15:docId w15:val="{8B4168DE-24E0-4EBD-A7F4-01A32E745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0CE"/>
  </w:style>
  <w:style w:type="paragraph" w:styleId="1">
    <w:name w:val="heading 1"/>
    <w:basedOn w:val="a"/>
    <w:next w:val="a"/>
    <w:link w:val="10"/>
    <w:qFormat/>
    <w:rsid w:val="00254C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54C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254CE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CE7"/>
    <w:rPr>
      <w:rFonts w:ascii="Times New Roman" w:eastAsia="Times New Roman" w:hAnsi="Times New Roman" w:cs="Times New Roman"/>
      <w:sz w:val="36"/>
      <w:szCs w:val="24"/>
    </w:rPr>
  </w:style>
  <w:style w:type="character" w:customStyle="1" w:styleId="20">
    <w:name w:val="Заголовок 2 Знак"/>
    <w:basedOn w:val="a0"/>
    <w:link w:val="2"/>
    <w:semiHidden/>
    <w:rsid w:val="00254CE7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30">
    <w:name w:val="Заголовок 3 Знак"/>
    <w:basedOn w:val="a0"/>
    <w:link w:val="3"/>
    <w:semiHidden/>
    <w:rsid w:val="00254CE7"/>
    <w:rPr>
      <w:rFonts w:ascii="Times New Roman" w:eastAsia="Times New Roman" w:hAnsi="Times New Roman" w:cs="Times New Roman"/>
      <w:sz w:val="32"/>
      <w:szCs w:val="24"/>
    </w:rPr>
  </w:style>
  <w:style w:type="paragraph" w:styleId="a3">
    <w:name w:val="List Paragraph"/>
    <w:basedOn w:val="a"/>
    <w:uiPriority w:val="34"/>
    <w:qFormat/>
    <w:rsid w:val="00A55306"/>
    <w:pPr>
      <w:ind w:left="720"/>
      <w:contextualSpacing/>
    </w:pPr>
  </w:style>
  <w:style w:type="paragraph" w:styleId="a4">
    <w:name w:val="No Spacing"/>
    <w:uiPriority w:val="1"/>
    <w:qFormat/>
    <w:rsid w:val="003D51A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7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A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359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E359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C2C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BC2C5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F119F-4DDE-4961-B48C-B8483699B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где-то в Сибири</Company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RFU2</cp:lastModifiedBy>
  <cp:revision>6</cp:revision>
  <cp:lastPrinted>2024-11-07T05:23:00Z</cp:lastPrinted>
  <dcterms:created xsi:type="dcterms:W3CDTF">2024-11-08T02:21:00Z</dcterms:created>
  <dcterms:modified xsi:type="dcterms:W3CDTF">2024-11-13T01:26:00Z</dcterms:modified>
</cp:coreProperties>
</file>