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5894" w:rsidRPr="00203D52" w:rsidRDefault="00FE01CF" w:rsidP="00555894">
      <w:pPr>
        <w:jc w:val="center"/>
        <w:rPr>
          <w:sz w:val="28"/>
          <w:szCs w:val="28"/>
        </w:rPr>
      </w:pPr>
      <w:r w:rsidRPr="00203D52">
        <w:rPr>
          <w:sz w:val="28"/>
          <w:szCs w:val="28"/>
        </w:rPr>
        <w:t>Аналитическая записка</w:t>
      </w:r>
    </w:p>
    <w:p w:rsidR="00DB0406" w:rsidRDefault="00FE01CF" w:rsidP="00555894">
      <w:pPr>
        <w:jc w:val="center"/>
        <w:rPr>
          <w:sz w:val="28"/>
          <w:szCs w:val="28"/>
        </w:rPr>
      </w:pPr>
      <w:r w:rsidRPr="00203D52">
        <w:rPr>
          <w:sz w:val="28"/>
          <w:szCs w:val="28"/>
        </w:rPr>
        <w:t>о результатах мониторинга выполнения муници</w:t>
      </w:r>
      <w:r w:rsidR="00D87463">
        <w:rPr>
          <w:sz w:val="28"/>
          <w:szCs w:val="28"/>
        </w:rPr>
        <w:t>пального задания МБУ</w:t>
      </w:r>
      <w:r w:rsidR="00097716">
        <w:rPr>
          <w:sz w:val="28"/>
          <w:szCs w:val="28"/>
        </w:rPr>
        <w:t>К</w:t>
      </w:r>
      <w:r w:rsidR="00D87463">
        <w:rPr>
          <w:sz w:val="28"/>
          <w:szCs w:val="28"/>
        </w:rPr>
        <w:t xml:space="preserve"> «</w:t>
      </w:r>
      <w:r w:rsidR="00097716">
        <w:rPr>
          <w:sz w:val="28"/>
          <w:szCs w:val="28"/>
        </w:rPr>
        <w:t>Централизованная библиотечная система</w:t>
      </w:r>
      <w:r w:rsidR="00A63724">
        <w:rPr>
          <w:sz w:val="28"/>
          <w:szCs w:val="28"/>
        </w:rPr>
        <w:t xml:space="preserve"> Назаровского района» </w:t>
      </w:r>
    </w:p>
    <w:p w:rsidR="00592E59" w:rsidRPr="00203D52" w:rsidRDefault="00923A7E" w:rsidP="00555894">
      <w:pPr>
        <w:jc w:val="center"/>
        <w:rPr>
          <w:sz w:val="28"/>
          <w:szCs w:val="28"/>
        </w:rPr>
      </w:pPr>
      <w:r>
        <w:rPr>
          <w:sz w:val="28"/>
          <w:szCs w:val="28"/>
        </w:rPr>
        <w:t>на 01.01</w:t>
      </w:r>
      <w:r w:rsidR="006F28F4">
        <w:rPr>
          <w:sz w:val="28"/>
          <w:szCs w:val="28"/>
        </w:rPr>
        <w:t>.202</w:t>
      </w:r>
      <w:r>
        <w:rPr>
          <w:sz w:val="28"/>
          <w:szCs w:val="28"/>
        </w:rPr>
        <w:t>5</w:t>
      </w:r>
      <w:r w:rsidR="00FE01CF" w:rsidRPr="00203D52">
        <w:rPr>
          <w:sz w:val="28"/>
          <w:szCs w:val="28"/>
        </w:rPr>
        <w:t xml:space="preserve"> года.</w:t>
      </w:r>
    </w:p>
    <w:p w:rsidR="00FE01CF" w:rsidRPr="00203D52" w:rsidRDefault="00FE01CF" w:rsidP="00555894">
      <w:pPr>
        <w:ind w:firstLine="567"/>
        <w:jc w:val="both"/>
        <w:rPr>
          <w:sz w:val="28"/>
          <w:szCs w:val="28"/>
        </w:rPr>
      </w:pPr>
      <w:r w:rsidRPr="00203D52">
        <w:rPr>
          <w:sz w:val="28"/>
          <w:szCs w:val="28"/>
        </w:rPr>
        <w:t xml:space="preserve">Во исполнение </w:t>
      </w:r>
      <w:r w:rsidR="009E5A94" w:rsidRPr="00203D52">
        <w:rPr>
          <w:sz w:val="28"/>
          <w:szCs w:val="28"/>
        </w:rPr>
        <w:t xml:space="preserve">постановления администрации Назаровского района </w:t>
      </w:r>
      <w:r w:rsidR="0055762B">
        <w:rPr>
          <w:sz w:val="28"/>
          <w:szCs w:val="28"/>
        </w:rPr>
        <w:t xml:space="preserve">     </w:t>
      </w:r>
      <w:r w:rsidR="009E5A94" w:rsidRPr="00203D52">
        <w:rPr>
          <w:sz w:val="28"/>
          <w:szCs w:val="28"/>
        </w:rPr>
        <w:t xml:space="preserve">№ 65-п от 13.03.2020 «Об утверждении Порядка формирования муниципального задания в отношении муниципальных учреждений и финансового </w:t>
      </w:r>
      <w:r w:rsidR="005972EF" w:rsidRPr="00203D52">
        <w:rPr>
          <w:sz w:val="28"/>
          <w:szCs w:val="28"/>
        </w:rPr>
        <w:t xml:space="preserve">обеспечения выполнения муниципального задания» проводится мониторинг с целью анализа исполнения муниципального задания, определения степени его выполнения учреждением. Мониторинг проводится на основании отчета о фактическом исполнении муниципального задания на отчетную дату, предоставленного директором учреждения. </w:t>
      </w:r>
    </w:p>
    <w:p w:rsidR="005972EF" w:rsidRPr="00203D52" w:rsidRDefault="00097716" w:rsidP="00555894">
      <w:pPr>
        <w:pStyle w:val="a3"/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Услуга</w:t>
      </w:r>
      <w:r w:rsidR="005972EF" w:rsidRPr="00203D52">
        <w:rPr>
          <w:sz w:val="28"/>
          <w:szCs w:val="28"/>
        </w:rPr>
        <w:t xml:space="preserve"> «</w:t>
      </w:r>
      <w:r w:rsidRPr="00097716">
        <w:rPr>
          <w:sz w:val="28"/>
          <w:szCs w:val="28"/>
        </w:rPr>
        <w:t>Библиотечное, библиографическое и информационное обслуживание пользователей библиотеки</w:t>
      </w:r>
      <w:r w:rsidR="005972EF" w:rsidRPr="00203D52">
        <w:rPr>
          <w:sz w:val="28"/>
          <w:szCs w:val="28"/>
        </w:rPr>
        <w:t>».</w:t>
      </w:r>
    </w:p>
    <w:p w:rsidR="006F28F4" w:rsidRDefault="005972EF" w:rsidP="00D87463">
      <w:pPr>
        <w:pStyle w:val="a3"/>
        <w:tabs>
          <w:tab w:val="left" w:pos="851"/>
        </w:tabs>
        <w:ind w:left="0"/>
        <w:jc w:val="both"/>
        <w:rPr>
          <w:sz w:val="28"/>
          <w:szCs w:val="28"/>
        </w:rPr>
      </w:pPr>
      <w:r w:rsidRPr="00203D52">
        <w:rPr>
          <w:sz w:val="28"/>
          <w:szCs w:val="28"/>
        </w:rPr>
        <w:t>Выполнение показателя к</w:t>
      </w:r>
      <w:r w:rsidR="00A41D07">
        <w:rPr>
          <w:sz w:val="28"/>
          <w:szCs w:val="28"/>
        </w:rPr>
        <w:t>ачества</w:t>
      </w:r>
      <w:r w:rsidR="006F28F4">
        <w:rPr>
          <w:sz w:val="28"/>
          <w:szCs w:val="28"/>
        </w:rPr>
        <w:t xml:space="preserve"> </w:t>
      </w:r>
      <w:r w:rsidR="00A41D07">
        <w:rPr>
          <w:sz w:val="28"/>
          <w:szCs w:val="28"/>
        </w:rPr>
        <w:t>-</w:t>
      </w:r>
      <w:r w:rsidR="00923A7E">
        <w:rPr>
          <w:sz w:val="28"/>
          <w:szCs w:val="28"/>
        </w:rPr>
        <w:t xml:space="preserve"> 106</w:t>
      </w:r>
      <w:r w:rsidRPr="00203D52">
        <w:rPr>
          <w:sz w:val="28"/>
          <w:szCs w:val="28"/>
        </w:rPr>
        <w:t>%</w:t>
      </w:r>
      <w:r w:rsidR="00D87463">
        <w:rPr>
          <w:sz w:val="28"/>
          <w:szCs w:val="28"/>
        </w:rPr>
        <w:t xml:space="preserve">; </w:t>
      </w:r>
    </w:p>
    <w:p w:rsidR="006F28F4" w:rsidRDefault="00D87463" w:rsidP="00D87463">
      <w:pPr>
        <w:pStyle w:val="a3"/>
        <w:tabs>
          <w:tab w:val="left" w:pos="851"/>
        </w:tabs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097716">
        <w:rPr>
          <w:sz w:val="28"/>
          <w:szCs w:val="28"/>
        </w:rPr>
        <w:t>ы</w:t>
      </w:r>
      <w:r w:rsidR="007B3A90">
        <w:rPr>
          <w:sz w:val="28"/>
          <w:szCs w:val="28"/>
        </w:rPr>
        <w:t>полнение показателя объема</w:t>
      </w:r>
      <w:r w:rsidR="00BE0A4F">
        <w:rPr>
          <w:sz w:val="28"/>
          <w:szCs w:val="28"/>
        </w:rPr>
        <w:t xml:space="preserve"> – </w:t>
      </w:r>
      <w:r w:rsidR="00923A7E">
        <w:rPr>
          <w:sz w:val="28"/>
          <w:szCs w:val="28"/>
        </w:rPr>
        <w:t>106,37</w:t>
      </w:r>
      <w:r w:rsidR="001E10D2" w:rsidRPr="00203D52">
        <w:rPr>
          <w:sz w:val="28"/>
          <w:szCs w:val="28"/>
        </w:rPr>
        <w:t>%</w:t>
      </w:r>
      <w:r>
        <w:rPr>
          <w:sz w:val="28"/>
          <w:szCs w:val="28"/>
        </w:rPr>
        <w:t>.</w:t>
      </w:r>
      <w:r w:rsidR="00097716">
        <w:rPr>
          <w:sz w:val="28"/>
          <w:szCs w:val="28"/>
        </w:rPr>
        <w:t xml:space="preserve"> </w:t>
      </w:r>
    </w:p>
    <w:p w:rsidR="001E10D2" w:rsidRPr="00203D52" w:rsidRDefault="00097716" w:rsidP="00D87463">
      <w:pPr>
        <w:pStyle w:val="a3"/>
        <w:tabs>
          <w:tab w:val="left" w:pos="851"/>
        </w:tabs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Итоговая оценка по услуге на отчетную дату</w:t>
      </w:r>
      <w:r w:rsidR="00097C84">
        <w:rPr>
          <w:sz w:val="28"/>
          <w:szCs w:val="28"/>
        </w:rPr>
        <w:t xml:space="preserve"> – </w:t>
      </w:r>
      <w:r w:rsidR="00923A7E">
        <w:rPr>
          <w:sz w:val="28"/>
          <w:szCs w:val="28"/>
        </w:rPr>
        <w:t>106,19</w:t>
      </w:r>
      <w:r w:rsidR="001E10D2" w:rsidRPr="00203D52">
        <w:rPr>
          <w:sz w:val="28"/>
          <w:szCs w:val="28"/>
        </w:rPr>
        <w:t>%</w:t>
      </w:r>
    </w:p>
    <w:p w:rsidR="001E10D2" w:rsidRPr="00203D52" w:rsidRDefault="001E10D2" w:rsidP="00555894">
      <w:pPr>
        <w:pStyle w:val="a3"/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sz w:val="28"/>
          <w:szCs w:val="28"/>
        </w:rPr>
      </w:pPr>
      <w:r w:rsidRPr="00203D52">
        <w:rPr>
          <w:sz w:val="28"/>
          <w:szCs w:val="28"/>
        </w:rPr>
        <w:t>Работа «</w:t>
      </w:r>
      <w:r w:rsidR="00097716" w:rsidRPr="00097716">
        <w:rPr>
          <w:sz w:val="28"/>
          <w:szCs w:val="28"/>
        </w:rPr>
        <w:t>Формирование, учет, изучение, обеспечение физического сохранения и безопасности фондов библиотек, включая оцифровку фондов</w:t>
      </w:r>
      <w:r w:rsidRPr="00203D52">
        <w:rPr>
          <w:sz w:val="28"/>
          <w:szCs w:val="28"/>
        </w:rPr>
        <w:t>».</w:t>
      </w:r>
    </w:p>
    <w:p w:rsidR="008E4554" w:rsidRDefault="001E10D2" w:rsidP="00D87463">
      <w:pPr>
        <w:pStyle w:val="a3"/>
        <w:tabs>
          <w:tab w:val="left" w:pos="851"/>
        </w:tabs>
        <w:ind w:left="0"/>
        <w:jc w:val="both"/>
        <w:rPr>
          <w:sz w:val="28"/>
          <w:szCs w:val="28"/>
        </w:rPr>
      </w:pPr>
      <w:r w:rsidRPr="00203D52">
        <w:rPr>
          <w:sz w:val="28"/>
          <w:szCs w:val="28"/>
        </w:rPr>
        <w:t>Выпо</w:t>
      </w:r>
      <w:r w:rsidR="00C00F46">
        <w:rPr>
          <w:sz w:val="28"/>
          <w:szCs w:val="28"/>
        </w:rPr>
        <w:t>лнение показателя качества-</w:t>
      </w:r>
      <w:r w:rsidR="00923A7E">
        <w:rPr>
          <w:sz w:val="28"/>
          <w:szCs w:val="28"/>
        </w:rPr>
        <w:t>135,00</w:t>
      </w:r>
      <w:r w:rsidRPr="00203D52">
        <w:rPr>
          <w:sz w:val="28"/>
          <w:szCs w:val="28"/>
        </w:rPr>
        <w:t>%</w:t>
      </w:r>
      <w:r w:rsidR="00D87463">
        <w:rPr>
          <w:sz w:val="28"/>
          <w:szCs w:val="28"/>
        </w:rPr>
        <w:t xml:space="preserve">; </w:t>
      </w:r>
    </w:p>
    <w:p w:rsidR="008E4554" w:rsidRDefault="00D87463" w:rsidP="00D87463">
      <w:pPr>
        <w:pStyle w:val="a3"/>
        <w:tabs>
          <w:tab w:val="left" w:pos="851"/>
        </w:tabs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097716">
        <w:rPr>
          <w:sz w:val="28"/>
          <w:szCs w:val="28"/>
        </w:rPr>
        <w:t>ыполнение показателя объема-</w:t>
      </w:r>
      <w:r w:rsidR="00923A7E">
        <w:rPr>
          <w:sz w:val="28"/>
          <w:szCs w:val="28"/>
        </w:rPr>
        <w:t>135,02</w:t>
      </w:r>
      <w:r w:rsidR="001E10D2" w:rsidRPr="00203D52">
        <w:rPr>
          <w:sz w:val="28"/>
          <w:szCs w:val="28"/>
        </w:rPr>
        <w:t>%</w:t>
      </w:r>
      <w:r>
        <w:rPr>
          <w:sz w:val="28"/>
          <w:szCs w:val="28"/>
        </w:rPr>
        <w:t xml:space="preserve">. </w:t>
      </w:r>
    </w:p>
    <w:p w:rsidR="001E10D2" w:rsidRDefault="001E10D2" w:rsidP="00D87463">
      <w:pPr>
        <w:pStyle w:val="a3"/>
        <w:tabs>
          <w:tab w:val="left" w:pos="851"/>
        </w:tabs>
        <w:ind w:left="0"/>
        <w:jc w:val="both"/>
        <w:rPr>
          <w:sz w:val="28"/>
          <w:szCs w:val="28"/>
        </w:rPr>
      </w:pPr>
      <w:r w:rsidRPr="00203D52">
        <w:rPr>
          <w:sz w:val="28"/>
          <w:szCs w:val="28"/>
        </w:rPr>
        <w:t xml:space="preserve">Итоговая оценка </w:t>
      </w:r>
      <w:r w:rsidR="00097716">
        <w:rPr>
          <w:sz w:val="28"/>
          <w:szCs w:val="28"/>
        </w:rPr>
        <w:t>по работе на отчетную дату-</w:t>
      </w:r>
      <w:r w:rsidR="00923A7E">
        <w:rPr>
          <w:sz w:val="28"/>
          <w:szCs w:val="28"/>
        </w:rPr>
        <w:t>110,00</w:t>
      </w:r>
      <w:r w:rsidRPr="00203D52">
        <w:rPr>
          <w:sz w:val="28"/>
          <w:szCs w:val="28"/>
        </w:rPr>
        <w:t>%</w:t>
      </w:r>
    </w:p>
    <w:p w:rsidR="00B157C9" w:rsidRDefault="00097716" w:rsidP="00097716">
      <w:pPr>
        <w:pStyle w:val="a3"/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Работа «</w:t>
      </w:r>
      <w:r w:rsidRPr="00097716">
        <w:rPr>
          <w:sz w:val="28"/>
          <w:szCs w:val="28"/>
        </w:rPr>
        <w:t>Библиографическая обработка документов и создание каталогов</w:t>
      </w:r>
      <w:r>
        <w:rPr>
          <w:sz w:val="28"/>
          <w:szCs w:val="28"/>
        </w:rPr>
        <w:t xml:space="preserve">». </w:t>
      </w:r>
    </w:p>
    <w:p w:rsidR="00B157C9" w:rsidRDefault="00097716" w:rsidP="00B157C9">
      <w:pPr>
        <w:pStyle w:val="a3"/>
        <w:tabs>
          <w:tab w:val="left" w:pos="851"/>
        </w:tabs>
        <w:ind w:left="0"/>
        <w:jc w:val="both"/>
        <w:rPr>
          <w:sz w:val="28"/>
          <w:szCs w:val="28"/>
        </w:rPr>
      </w:pPr>
      <w:r w:rsidRPr="00203D52">
        <w:rPr>
          <w:sz w:val="28"/>
          <w:szCs w:val="28"/>
        </w:rPr>
        <w:t>Выпо</w:t>
      </w:r>
      <w:r w:rsidR="00A41D07">
        <w:rPr>
          <w:sz w:val="28"/>
          <w:szCs w:val="28"/>
        </w:rPr>
        <w:t>лнение показателя качества</w:t>
      </w:r>
      <w:r w:rsidR="00B157C9">
        <w:rPr>
          <w:sz w:val="28"/>
          <w:szCs w:val="28"/>
        </w:rPr>
        <w:t xml:space="preserve"> </w:t>
      </w:r>
      <w:r w:rsidR="009D3626">
        <w:rPr>
          <w:sz w:val="28"/>
          <w:szCs w:val="28"/>
        </w:rPr>
        <w:t>–</w:t>
      </w:r>
      <w:r w:rsidR="00B157C9">
        <w:rPr>
          <w:sz w:val="28"/>
          <w:szCs w:val="28"/>
        </w:rPr>
        <w:t xml:space="preserve"> </w:t>
      </w:r>
      <w:r w:rsidR="00923A7E">
        <w:rPr>
          <w:sz w:val="28"/>
          <w:szCs w:val="28"/>
        </w:rPr>
        <w:t>100,00</w:t>
      </w:r>
      <w:r w:rsidRPr="00203D52">
        <w:rPr>
          <w:sz w:val="28"/>
          <w:szCs w:val="28"/>
        </w:rPr>
        <w:t>%</w:t>
      </w:r>
      <w:r>
        <w:rPr>
          <w:sz w:val="28"/>
          <w:szCs w:val="28"/>
        </w:rPr>
        <w:t xml:space="preserve">; </w:t>
      </w:r>
    </w:p>
    <w:p w:rsidR="00B157C9" w:rsidRDefault="00097716" w:rsidP="00B157C9">
      <w:pPr>
        <w:pStyle w:val="a3"/>
        <w:tabs>
          <w:tab w:val="left" w:pos="851"/>
        </w:tabs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выполнение показателя объема</w:t>
      </w:r>
      <w:r w:rsidR="00B157C9">
        <w:rPr>
          <w:sz w:val="28"/>
          <w:szCs w:val="28"/>
        </w:rPr>
        <w:t xml:space="preserve"> </w:t>
      </w:r>
      <w:r w:rsidR="000D377B">
        <w:rPr>
          <w:sz w:val="28"/>
          <w:szCs w:val="28"/>
        </w:rPr>
        <w:t>–</w:t>
      </w:r>
      <w:r w:rsidR="00BE0A4F">
        <w:rPr>
          <w:sz w:val="28"/>
          <w:szCs w:val="28"/>
        </w:rPr>
        <w:t xml:space="preserve"> </w:t>
      </w:r>
      <w:r w:rsidR="00923A7E">
        <w:rPr>
          <w:sz w:val="28"/>
          <w:szCs w:val="28"/>
        </w:rPr>
        <w:t>100,00</w:t>
      </w:r>
      <w:r w:rsidRPr="00203D52">
        <w:rPr>
          <w:sz w:val="28"/>
          <w:szCs w:val="28"/>
        </w:rPr>
        <w:t>%</w:t>
      </w:r>
      <w:r>
        <w:rPr>
          <w:sz w:val="28"/>
          <w:szCs w:val="28"/>
        </w:rPr>
        <w:t xml:space="preserve">. </w:t>
      </w:r>
    </w:p>
    <w:p w:rsidR="00097716" w:rsidRDefault="00097716" w:rsidP="00B157C9">
      <w:pPr>
        <w:pStyle w:val="a3"/>
        <w:tabs>
          <w:tab w:val="left" w:pos="851"/>
        </w:tabs>
        <w:ind w:left="0"/>
        <w:jc w:val="both"/>
        <w:rPr>
          <w:sz w:val="28"/>
          <w:szCs w:val="28"/>
        </w:rPr>
      </w:pPr>
      <w:r w:rsidRPr="00203D52">
        <w:rPr>
          <w:sz w:val="28"/>
          <w:szCs w:val="28"/>
        </w:rPr>
        <w:t xml:space="preserve">Итоговая оценка </w:t>
      </w:r>
      <w:r>
        <w:rPr>
          <w:sz w:val="28"/>
          <w:szCs w:val="28"/>
        </w:rPr>
        <w:t>по работе на отчетную дату-</w:t>
      </w:r>
      <w:r w:rsidR="00923A7E">
        <w:rPr>
          <w:sz w:val="28"/>
          <w:szCs w:val="28"/>
        </w:rPr>
        <w:t>100,00</w:t>
      </w:r>
      <w:r w:rsidRPr="00203D52">
        <w:rPr>
          <w:sz w:val="28"/>
          <w:szCs w:val="28"/>
        </w:rPr>
        <w:t>%</w:t>
      </w:r>
    </w:p>
    <w:p w:rsidR="00555894" w:rsidRDefault="001E10D2" w:rsidP="00D87463">
      <w:pPr>
        <w:pStyle w:val="a3"/>
        <w:tabs>
          <w:tab w:val="left" w:pos="851"/>
        </w:tabs>
        <w:ind w:left="0" w:firstLine="567"/>
        <w:jc w:val="both"/>
        <w:rPr>
          <w:sz w:val="28"/>
          <w:szCs w:val="28"/>
        </w:rPr>
      </w:pPr>
      <w:r w:rsidRPr="00203D52">
        <w:rPr>
          <w:sz w:val="28"/>
          <w:szCs w:val="28"/>
        </w:rPr>
        <w:t>Таким образом</w:t>
      </w:r>
      <w:r w:rsidR="00DB0406">
        <w:rPr>
          <w:sz w:val="28"/>
          <w:szCs w:val="28"/>
        </w:rPr>
        <w:t>,</w:t>
      </w:r>
      <w:r w:rsidRPr="00203D52">
        <w:rPr>
          <w:sz w:val="28"/>
          <w:szCs w:val="28"/>
        </w:rPr>
        <w:t xml:space="preserve"> в соответствии с постановлением администрации Назаровского района № 127-п от 15.04.2020 «Об утверждении Методики оценки выполнения муниципальными учреждениями муниципального задания на оказание муниципальных услуг (выполнение работ)</w:t>
      </w:r>
      <w:r w:rsidR="001E108F" w:rsidRPr="00203D52">
        <w:rPr>
          <w:sz w:val="28"/>
          <w:szCs w:val="28"/>
        </w:rPr>
        <w:t>»</w:t>
      </w:r>
      <w:r w:rsidRPr="00203D52">
        <w:rPr>
          <w:sz w:val="28"/>
          <w:szCs w:val="28"/>
        </w:rPr>
        <w:t xml:space="preserve"> </w:t>
      </w:r>
      <w:r w:rsidR="00923A7E">
        <w:rPr>
          <w:sz w:val="28"/>
          <w:szCs w:val="28"/>
        </w:rPr>
        <w:t>муниципальное задание выполнено.</w:t>
      </w:r>
    </w:p>
    <w:p w:rsidR="00D87463" w:rsidRDefault="00D87463" w:rsidP="00555894">
      <w:pPr>
        <w:pStyle w:val="a3"/>
        <w:tabs>
          <w:tab w:val="left" w:pos="851"/>
        </w:tabs>
        <w:ind w:left="0"/>
        <w:jc w:val="both"/>
        <w:rPr>
          <w:sz w:val="28"/>
          <w:szCs w:val="28"/>
        </w:rPr>
      </w:pPr>
    </w:p>
    <w:p w:rsidR="00BE0A4F" w:rsidRDefault="00D87463" w:rsidP="00555894">
      <w:pPr>
        <w:pStyle w:val="a3"/>
        <w:tabs>
          <w:tab w:val="left" w:pos="851"/>
        </w:tabs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Экономист</w:t>
      </w:r>
    </w:p>
    <w:p w:rsidR="00D87463" w:rsidRDefault="00BE0A4F" w:rsidP="00555894">
      <w:pPr>
        <w:pStyle w:val="a3"/>
        <w:tabs>
          <w:tab w:val="left" w:pos="851"/>
        </w:tabs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1 категории</w:t>
      </w:r>
      <w:r w:rsidR="00D87463">
        <w:rPr>
          <w:sz w:val="28"/>
          <w:szCs w:val="28"/>
        </w:rPr>
        <w:t xml:space="preserve">                                                                                  </w:t>
      </w:r>
      <w:r>
        <w:rPr>
          <w:sz w:val="28"/>
          <w:szCs w:val="28"/>
        </w:rPr>
        <w:t>О.А. Круглова</w:t>
      </w:r>
    </w:p>
    <w:p w:rsidR="00D87463" w:rsidRPr="00D87463" w:rsidRDefault="00C00F46" w:rsidP="00555894">
      <w:pPr>
        <w:pStyle w:val="a3"/>
        <w:tabs>
          <w:tab w:val="left" w:pos="851"/>
        </w:tabs>
        <w:ind w:left="0"/>
        <w:jc w:val="both"/>
      </w:pPr>
      <w:r>
        <w:t>7-12-35</w:t>
      </w:r>
    </w:p>
    <w:p w:rsidR="001E10D2" w:rsidRPr="00203D52" w:rsidRDefault="001E10D2" w:rsidP="001E10D2">
      <w:pPr>
        <w:pStyle w:val="a3"/>
        <w:tabs>
          <w:tab w:val="left" w:pos="851"/>
        </w:tabs>
        <w:ind w:left="567"/>
        <w:jc w:val="both"/>
        <w:rPr>
          <w:sz w:val="28"/>
          <w:szCs w:val="28"/>
        </w:rPr>
      </w:pPr>
    </w:p>
    <w:sectPr w:rsidR="001E10D2" w:rsidRPr="00203D52" w:rsidSect="00A939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845CB" w:rsidRDefault="006845CB" w:rsidP="00555894">
      <w:pPr>
        <w:spacing w:after="0" w:line="240" w:lineRule="auto"/>
      </w:pPr>
      <w:r>
        <w:separator/>
      </w:r>
    </w:p>
  </w:endnote>
  <w:endnote w:type="continuationSeparator" w:id="1">
    <w:p w:rsidR="006845CB" w:rsidRDefault="006845CB" w:rsidP="005558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845CB" w:rsidRDefault="006845CB" w:rsidP="00555894">
      <w:pPr>
        <w:spacing w:after="0" w:line="240" w:lineRule="auto"/>
      </w:pPr>
      <w:r>
        <w:separator/>
      </w:r>
    </w:p>
  </w:footnote>
  <w:footnote w:type="continuationSeparator" w:id="1">
    <w:p w:rsidR="006845CB" w:rsidRDefault="006845CB" w:rsidP="0055589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4853AD"/>
    <w:multiLevelType w:val="hybridMultilevel"/>
    <w:tmpl w:val="AE1013F4"/>
    <w:lvl w:ilvl="0" w:tplc="4808CAB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E01CF"/>
    <w:rsid w:val="000412BF"/>
    <w:rsid w:val="000667FF"/>
    <w:rsid w:val="000774AF"/>
    <w:rsid w:val="00097716"/>
    <w:rsid w:val="00097C84"/>
    <w:rsid w:val="000A7CC1"/>
    <w:rsid w:val="000B68D5"/>
    <w:rsid w:val="000D377B"/>
    <w:rsid w:val="00167183"/>
    <w:rsid w:val="001C6474"/>
    <w:rsid w:val="001D4BD2"/>
    <w:rsid w:val="001E108F"/>
    <w:rsid w:val="001E10D2"/>
    <w:rsid w:val="00203D52"/>
    <w:rsid w:val="00232BEB"/>
    <w:rsid w:val="00280046"/>
    <w:rsid w:val="002A58AE"/>
    <w:rsid w:val="002B7D21"/>
    <w:rsid w:val="00314C51"/>
    <w:rsid w:val="00352E6B"/>
    <w:rsid w:val="00437058"/>
    <w:rsid w:val="00443E58"/>
    <w:rsid w:val="00463842"/>
    <w:rsid w:val="00514BEB"/>
    <w:rsid w:val="00537BF3"/>
    <w:rsid w:val="00553EAE"/>
    <w:rsid w:val="00555894"/>
    <w:rsid w:val="0055762B"/>
    <w:rsid w:val="00594005"/>
    <w:rsid w:val="005972EF"/>
    <w:rsid w:val="005A784D"/>
    <w:rsid w:val="00660313"/>
    <w:rsid w:val="00683E10"/>
    <w:rsid w:val="006845CB"/>
    <w:rsid w:val="006B0803"/>
    <w:rsid w:val="006B6DF6"/>
    <w:rsid w:val="006F28F4"/>
    <w:rsid w:val="00773340"/>
    <w:rsid w:val="007A0F9D"/>
    <w:rsid w:val="007B3A90"/>
    <w:rsid w:val="00807A87"/>
    <w:rsid w:val="00831129"/>
    <w:rsid w:val="00872F14"/>
    <w:rsid w:val="00882B0F"/>
    <w:rsid w:val="008E4554"/>
    <w:rsid w:val="00923A7E"/>
    <w:rsid w:val="00986400"/>
    <w:rsid w:val="009D3626"/>
    <w:rsid w:val="009E5A94"/>
    <w:rsid w:val="00A37273"/>
    <w:rsid w:val="00A413E1"/>
    <w:rsid w:val="00A41D07"/>
    <w:rsid w:val="00A63724"/>
    <w:rsid w:val="00A76523"/>
    <w:rsid w:val="00A93910"/>
    <w:rsid w:val="00A97749"/>
    <w:rsid w:val="00AE1F00"/>
    <w:rsid w:val="00AF4A4E"/>
    <w:rsid w:val="00AF7EF6"/>
    <w:rsid w:val="00B157C9"/>
    <w:rsid w:val="00B27CA2"/>
    <w:rsid w:val="00B45B5A"/>
    <w:rsid w:val="00BB3EDC"/>
    <w:rsid w:val="00BE0A4F"/>
    <w:rsid w:val="00BE16AF"/>
    <w:rsid w:val="00C00F46"/>
    <w:rsid w:val="00C838B5"/>
    <w:rsid w:val="00C83A33"/>
    <w:rsid w:val="00CF017B"/>
    <w:rsid w:val="00D84222"/>
    <w:rsid w:val="00D87463"/>
    <w:rsid w:val="00DA657D"/>
    <w:rsid w:val="00DB0406"/>
    <w:rsid w:val="00DC7952"/>
    <w:rsid w:val="00DF5FA0"/>
    <w:rsid w:val="00E211CD"/>
    <w:rsid w:val="00E23981"/>
    <w:rsid w:val="00E37A9E"/>
    <w:rsid w:val="00EB3B58"/>
    <w:rsid w:val="00EC5219"/>
    <w:rsid w:val="00F83E41"/>
    <w:rsid w:val="00FE01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color w:val="000000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39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972EF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5558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55894"/>
  </w:style>
  <w:style w:type="paragraph" w:styleId="a6">
    <w:name w:val="footer"/>
    <w:basedOn w:val="a"/>
    <w:link w:val="a7"/>
    <w:uiPriority w:val="99"/>
    <w:semiHidden/>
    <w:unhideWhenUsed/>
    <w:rsid w:val="005558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555894"/>
  </w:style>
  <w:style w:type="paragraph" w:styleId="a8">
    <w:name w:val="Balloon Text"/>
    <w:basedOn w:val="a"/>
    <w:link w:val="a9"/>
    <w:uiPriority w:val="99"/>
    <w:semiHidden/>
    <w:unhideWhenUsed/>
    <w:rsid w:val="00203D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03D5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970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</TotalTime>
  <Pages>1</Pages>
  <Words>267</Words>
  <Characters>1527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</dc:creator>
  <cp:lastModifiedBy>user</cp:lastModifiedBy>
  <cp:revision>25</cp:revision>
  <cp:lastPrinted>2021-04-09T05:03:00Z</cp:lastPrinted>
  <dcterms:created xsi:type="dcterms:W3CDTF">2020-07-07T07:06:00Z</dcterms:created>
  <dcterms:modified xsi:type="dcterms:W3CDTF">2024-12-28T01:53:00Z</dcterms:modified>
</cp:coreProperties>
</file>