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635797" w:rsidP="00635797">
      <w:pPr>
        <w:ind w:left="120"/>
        <w:jc w:val="center"/>
        <w:rPr>
          <w:b/>
        </w:rPr>
      </w:pPr>
      <w:r>
        <w:rPr>
          <w:b/>
        </w:rPr>
        <w:t>СВЕДЕНИЯ</w:t>
      </w:r>
    </w:p>
    <w:p w:rsidR="00635797" w:rsidRDefault="00635797" w:rsidP="00635797">
      <w:pPr>
        <w:ind w:left="120"/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руководителей муниципальных учреждений</w:t>
      </w:r>
    </w:p>
    <w:p w:rsidR="00635797" w:rsidRDefault="00635797" w:rsidP="00635797">
      <w:pPr>
        <w:ind w:left="120"/>
        <w:jc w:val="center"/>
        <w:rPr>
          <w:b/>
        </w:rPr>
      </w:pPr>
      <w:r>
        <w:rPr>
          <w:b/>
        </w:rPr>
        <w:t>Назаровского района, а также их супруги (супруга) и несовершеннолетних детей за 2020 год</w:t>
      </w:r>
    </w:p>
    <w:p w:rsidR="00635797" w:rsidRDefault="00635797" w:rsidP="00635797">
      <w:pPr>
        <w:ind w:left="120"/>
        <w:jc w:val="center"/>
        <w:rPr>
          <w:b/>
        </w:rPr>
      </w:pPr>
    </w:p>
    <w:p w:rsidR="00635797" w:rsidRDefault="00635797" w:rsidP="00635797">
      <w:pPr>
        <w:ind w:left="120"/>
        <w:jc w:val="center"/>
      </w:pPr>
    </w:p>
    <w:tbl>
      <w:tblPr>
        <w:tblW w:w="1599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2639"/>
        <w:gridCol w:w="1559"/>
        <w:gridCol w:w="1799"/>
        <w:gridCol w:w="1452"/>
        <w:gridCol w:w="2515"/>
        <w:gridCol w:w="1229"/>
        <w:gridCol w:w="1665"/>
        <w:gridCol w:w="2531"/>
      </w:tblGrid>
      <w:tr w:rsidR="00635797" w:rsidTr="00635797">
        <w:trPr>
          <w:trHeight w:val="87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имя, 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доход, руб.</w:t>
            </w:r>
          </w:p>
        </w:tc>
        <w:tc>
          <w:tcPr>
            <w:tcW w:w="5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транспортных 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с указанием вида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марки, принадлежащих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лицу на праве собственности</w:t>
            </w:r>
          </w:p>
        </w:tc>
      </w:tr>
      <w:tr w:rsidR="00635797" w:rsidTr="00635797">
        <w:trPr>
          <w:trHeight w:val="41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797" w:rsidRDefault="00635797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797" w:rsidRDefault="0063579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797" w:rsidRDefault="006357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797" w:rsidRDefault="0063579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797" w:rsidRDefault="0063579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797" w:rsidRDefault="00635797">
            <w:pPr>
              <w:rPr>
                <w:sz w:val="20"/>
                <w:szCs w:val="20"/>
              </w:rPr>
            </w:pP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учреждение «Районный Молодежный центр «Фристайл» Назаровского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(отпуск по уходу за ребенком)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Ефимова 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Елена 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476287,14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1/2)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1/2)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33,9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rPr>
          <w:trHeight w:val="16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664584,01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1/3)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1/2)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44,3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летний ребенок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1/2)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33,9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летний ребенок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учреждение «Районный Молодежный центр «Фристайл» Назаровского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Нечаева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504712,57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1/3)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Легковой автомобиль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DAEWOO</w:t>
            </w:r>
            <w:r w:rsidRPr="006357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LACETTI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</w:t>
            </w: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111548</w:t>
            </w:r>
            <w:r>
              <w:rPr>
                <w:b/>
                <w:sz w:val="20"/>
                <w:szCs w:val="20"/>
                <w:lang w:val="en-US"/>
              </w:rPr>
              <w:t>KA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летний ребенок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1/3)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Несовершенно-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летний ребенок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1/3)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учреждение культуры «Назаровский районный Дом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Лопатина 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Ирина Владимировна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668147,52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1/2)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 легковой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ЛАДА 111730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528290,15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 (общая долевая, доля в праве 1/2)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несовершенно-летний</w:t>
            </w:r>
            <w:proofErr w:type="spellEnd"/>
            <w:r>
              <w:rPr>
                <w:b/>
                <w:sz w:val="20"/>
                <w:szCs w:val="20"/>
              </w:rPr>
              <w:t xml:space="preserve"> ребенок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(безвозмездное, бессрочное пользование).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5797" w:rsidTr="0063579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учреждение культуры «Централизованная библиотечная система Назаровского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Носкова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Светлана Анатольевна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1011869,08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совместная).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797" w:rsidRDefault="0063579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Легковой автомобиль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MAZDA</w:t>
            </w:r>
            <w:r w:rsidRPr="006357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DEMIO</w:t>
            </w:r>
          </w:p>
          <w:p w:rsidR="00635797" w:rsidRDefault="00635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</w:tr>
    </w:tbl>
    <w:p w:rsidR="00635797" w:rsidRDefault="00635797" w:rsidP="00635797">
      <w:pPr>
        <w:ind w:left="120"/>
        <w:jc w:val="both"/>
      </w:pPr>
    </w:p>
    <w:p w:rsidR="00635797" w:rsidRDefault="00635797" w:rsidP="00635797">
      <w:pPr>
        <w:ind w:left="120"/>
        <w:jc w:val="both"/>
      </w:pPr>
      <w:r>
        <w:t>Главный специалист по кадрам отдела по правовым вопросам администрации Назаровского района                           О.М. Марина</w:t>
      </w:r>
    </w:p>
    <w:p w:rsidR="0086688F" w:rsidRDefault="0086688F"/>
    <w:sectPr w:rsidR="0086688F" w:rsidSect="00635797">
      <w:pgSz w:w="16838" w:h="11906" w:orient="landscape"/>
      <w:pgMar w:top="1418" w:right="851" w:bottom="85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35797"/>
    <w:rsid w:val="00635797"/>
    <w:rsid w:val="0086688F"/>
    <w:rsid w:val="00FA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9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</cp:revision>
  <dcterms:created xsi:type="dcterms:W3CDTF">2021-05-18T04:23:00Z</dcterms:created>
  <dcterms:modified xsi:type="dcterms:W3CDTF">2021-05-18T04:24:00Z</dcterms:modified>
</cp:coreProperties>
</file>