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41345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18A" w:rsidRDefault="00FB5DE4" w:rsidP="00D2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1E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1E37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1E37">
        <w:rPr>
          <w:rFonts w:ascii="Times New Roman" w:hAnsi="Times New Roman" w:cs="Times New Roman"/>
          <w:sz w:val="28"/>
          <w:szCs w:val="28"/>
        </w:rPr>
        <w:t xml:space="preserve">25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121E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21E37">
        <w:rPr>
          <w:rFonts w:ascii="Times New Roman" w:hAnsi="Times New Roman" w:cs="Times New Roman"/>
          <w:sz w:val="28"/>
          <w:szCs w:val="28"/>
        </w:rPr>
        <w:t xml:space="preserve"> 33-р</w:t>
      </w:r>
    </w:p>
    <w:p w:rsidR="00D20F93" w:rsidRDefault="00D20F93" w:rsidP="00D2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823" w:rsidRPr="00254CE7" w:rsidRDefault="00B85823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ab/>
        <w:t xml:space="preserve"> В целях повышения качества управления бюджетным процессом</w:t>
      </w:r>
      <w:r w:rsidR="0075615D">
        <w:rPr>
          <w:rFonts w:ascii="Times New Roman" w:hAnsi="Times New Roman" w:cs="Times New Roman"/>
          <w:sz w:val="28"/>
          <w:szCs w:val="28"/>
        </w:rPr>
        <w:t>,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выявления внутренних резервов экономии расходов и увеличения доходов районного бюджета, на основании Бюджетного кодекса Российской Федерации, руководствуясь</w:t>
      </w:r>
      <w:r w:rsidR="00BD4C6A">
        <w:rPr>
          <w:rFonts w:ascii="Times New Roman" w:hAnsi="Times New Roman" w:cs="Times New Roman"/>
          <w:sz w:val="28"/>
          <w:szCs w:val="28"/>
        </w:rPr>
        <w:t xml:space="preserve"> статьями 15 и 19 Устава </w:t>
      </w:r>
      <w:r w:rsidR="002C612B">
        <w:rPr>
          <w:rFonts w:ascii="Times New Roman" w:hAnsi="Times New Roman" w:cs="Times New Roman"/>
          <w:sz w:val="28"/>
          <w:szCs w:val="28"/>
        </w:rPr>
        <w:t>Назаровскогомуниципального</w:t>
      </w:r>
      <w:r w:rsidRPr="00B85823">
        <w:rPr>
          <w:rFonts w:ascii="Times New Roman" w:hAnsi="Times New Roman" w:cs="Times New Roman"/>
          <w:sz w:val="28"/>
          <w:szCs w:val="28"/>
        </w:rPr>
        <w:t>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Pr="00B85823">
        <w:rPr>
          <w:rFonts w:ascii="Times New Roman" w:hAnsi="Times New Roman" w:cs="Times New Roman"/>
          <w:sz w:val="28"/>
          <w:szCs w:val="28"/>
        </w:rPr>
        <w:t>Красноярского края: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1. Утвердить План по росту доходов, оптимизации расходов, совершенствованию </w:t>
      </w:r>
      <w:r w:rsidR="00B908A9">
        <w:rPr>
          <w:rFonts w:ascii="Times New Roman" w:hAnsi="Times New Roman" w:cs="Times New Roman"/>
          <w:sz w:val="28"/>
          <w:szCs w:val="28"/>
        </w:rPr>
        <w:t xml:space="preserve">межбюджетных отношений </w:t>
      </w:r>
      <w:r w:rsidR="0011635F">
        <w:rPr>
          <w:rFonts w:ascii="Times New Roman" w:hAnsi="Times New Roman" w:cs="Times New Roman"/>
          <w:sz w:val="28"/>
          <w:szCs w:val="28"/>
        </w:rPr>
        <w:t xml:space="preserve">и </w:t>
      </w:r>
      <w:r w:rsidR="0011635F" w:rsidRPr="00B85823">
        <w:rPr>
          <w:rFonts w:ascii="Times New Roman" w:hAnsi="Times New Roman" w:cs="Times New Roman"/>
          <w:sz w:val="28"/>
          <w:szCs w:val="28"/>
        </w:rPr>
        <w:t>долговой политики</w:t>
      </w:r>
      <w:r w:rsidR="006869D3">
        <w:rPr>
          <w:rFonts w:ascii="Times New Roman" w:hAnsi="Times New Roman" w:cs="Times New Roman"/>
          <w:sz w:val="28"/>
          <w:szCs w:val="28"/>
        </w:rPr>
        <w:t>на 202</w:t>
      </w:r>
      <w:r w:rsidR="00FB5DE4">
        <w:rPr>
          <w:rFonts w:ascii="Times New Roman" w:hAnsi="Times New Roman" w:cs="Times New Roman"/>
          <w:sz w:val="28"/>
          <w:szCs w:val="28"/>
        </w:rPr>
        <w:t>5</w:t>
      </w:r>
      <w:r w:rsidRPr="00B85823">
        <w:rPr>
          <w:rFonts w:ascii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по реализации Плана по росту доходов, оптимизации расходов, совершенствованию долговой политики и </w:t>
      </w:r>
      <w:r w:rsidR="00E20F77">
        <w:rPr>
          <w:rFonts w:ascii="Times New Roman" w:hAnsi="Times New Roman" w:cs="Times New Roman"/>
          <w:sz w:val="28"/>
          <w:szCs w:val="28"/>
        </w:rPr>
        <w:t xml:space="preserve">долговой политики  </w:t>
      </w:r>
      <w:r w:rsidRPr="00B85823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2767F4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3. </w:t>
      </w:r>
      <w:r w:rsidR="009E164C">
        <w:rPr>
          <w:rFonts w:ascii="Times New Roman" w:hAnsi="Times New Roman" w:cs="Times New Roman"/>
          <w:sz w:val="28"/>
          <w:szCs w:val="28"/>
        </w:rPr>
        <w:t>О</w:t>
      </w:r>
      <w:r w:rsidR="002767F4" w:rsidRPr="002767F4">
        <w:rPr>
          <w:rFonts w:ascii="Times New Roman" w:hAnsi="Times New Roman" w:cs="Times New Roman"/>
          <w:sz w:val="28"/>
          <w:szCs w:val="28"/>
        </w:rPr>
        <w:t>тделу</w:t>
      </w:r>
      <w:r w:rsidR="009E164C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</w:t>
      </w:r>
      <w:r w:rsidR="00101E18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(Любавина) разместить </w:t>
      </w:r>
      <w:r w:rsidR="00413456">
        <w:rPr>
          <w:rFonts w:ascii="Times New Roman" w:hAnsi="Times New Roman" w:cs="Times New Roman"/>
          <w:sz w:val="28"/>
          <w:szCs w:val="28"/>
        </w:rPr>
        <w:t>распоряжение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612B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</w:t>
      </w:r>
      <w:r w:rsidR="0075615D">
        <w:rPr>
          <w:rFonts w:ascii="Times New Roman" w:hAnsi="Times New Roman" w:cs="Times New Roman"/>
          <w:sz w:val="28"/>
          <w:szCs w:val="28"/>
        </w:rPr>
        <w:t>«</w:t>
      </w:r>
      <w:r w:rsidR="002767F4" w:rsidRPr="002767F4">
        <w:rPr>
          <w:rFonts w:ascii="Times New Roman" w:hAnsi="Times New Roman" w:cs="Times New Roman"/>
          <w:sz w:val="28"/>
          <w:szCs w:val="28"/>
        </w:rPr>
        <w:t>Интернет</w:t>
      </w:r>
      <w:r w:rsidR="0075615D">
        <w:rPr>
          <w:rFonts w:ascii="Times New Roman" w:hAnsi="Times New Roman" w:cs="Times New Roman"/>
          <w:sz w:val="28"/>
          <w:szCs w:val="28"/>
        </w:rPr>
        <w:t>»</w:t>
      </w:r>
      <w:r w:rsidR="002767F4" w:rsidRPr="002767F4">
        <w:rPr>
          <w:rFonts w:ascii="Times New Roman" w:hAnsi="Times New Roman" w:cs="Times New Roman"/>
          <w:sz w:val="28"/>
          <w:szCs w:val="28"/>
        </w:rPr>
        <w:t>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0819F1" w:rsidRPr="00081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9F1" w:rsidRPr="000819F1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первого заместителя главы района, руководителя финансового управления администрации района (Мельничук).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5.  </w:t>
      </w:r>
      <w:r w:rsidR="00AD6F86">
        <w:rPr>
          <w:rFonts w:ascii="Times New Roman" w:hAnsi="Times New Roman" w:cs="Times New Roman"/>
          <w:sz w:val="28"/>
          <w:szCs w:val="28"/>
        </w:rPr>
        <w:t>Распоряжение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A91460" w:rsidRDefault="003E54F1" w:rsidP="003E54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</w:t>
      </w:r>
      <w:r w:rsidR="00FD4BEB">
        <w:rPr>
          <w:rFonts w:ascii="Times New Roman" w:hAnsi="Times New Roman" w:cs="Times New Roman"/>
          <w:sz w:val="28"/>
          <w:szCs w:val="28"/>
        </w:rPr>
        <w:tab/>
      </w:r>
      <w:r w:rsidR="00FD4BEB">
        <w:rPr>
          <w:rFonts w:ascii="Times New Roman" w:hAnsi="Times New Roman" w:cs="Times New Roman"/>
          <w:sz w:val="28"/>
          <w:szCs w:val="28"/>
        </w:rPr>
        <w:tab/>
      </w:r>
      <w:r w:rsidR="00FD4B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21E3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М.А. Ковалев</w:t>
      </w:r>
    </w:p>
    <w:sectPr w:rsidR="004333A9" w:rsidRPr="00A91460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19F1"/>
    <w:rsid w:val="00083CF5"/>
    <w:rsid w:val="00095DDB"/>
    <w:rsid w:val="000A1E9C"/>
    <w:rsid w:val="000E3D69"/>
    <w:rsid w:val="00101E18"/>
    <w:rsid w:val="0011635F"/>
    <w:rsid w:val="00121E37"/>
    <w:rsid w:val="00197F03"/>
    <w:rsid w:val="001B0C38"/>
    <w:rsid w:val="001B273F"/>
    <w:rsid w:val="00237C60"/>
    <w:rsid w:val="0024419C"/>
    <w:rsid w:val="00251AC1"/>
    <w:rsid w:val="00254CE7"/>
    <w:rsid w:val="00272EA5"/>
    <w:rsid w:val="002767F4"/>
    <w:rsid w:val="00291886"/>
    <w:rsid w:val="002B31E1"/>
    <w:rsid w:val="002C612B"/>
    <w:rsid w:val="002D4947"/>
    <w:rsid w:val="0033718A"/>
    <w:rsid w:val="00375D4C"/>
    <w:rsid w:val="003D51A5"/>
    <w:rsid w:val="003E54F1"/>
    <w:rsid w:val="00413456"/>
    <w:rsid w:val="004333A9"/>
    <w:rsid w:val="00434A04"/>
    <w:rsid w:val="005700CE"/>
    <w:rsid w:val="006869D3"/>
    <w:rsid w:val="006C232A"/>
    <w:rsid w:val="0075615D"/>
    <w:rsid w:val="00764C01"/>
    <w:rsid w:val="007F0BB4"/>
    <w:rsid w:val="007F7C32"/>
    <w:rsid w:val="0086084E"/>
    <w:rsid w:val="008626B9"/>
    <w:rsid w:val="00874AC4"/>
    <w:rsid w:val="00880F12"/>
    <w:rsid w:val="008D69FC"/>
    <w:rsid w:val="0093349B"/>
    <w:rsid w:val="00986777"/>
    <w:rsid w:val="009C0A23"/>
    <w:rsid w:val="009C1BD2"/>
    <w:rsid w:val="009D2628"/>
    <w:rsid w:val="009E164C"/>
    <w:rsid w:val="00A2195B"/>
    <w:rsid w:val="00A327D7"/>
    <w:rsid w:val="00A51601"/>
    <w:rsid w:val="00A546DF"/>
    <w:rsid w:val="00A55306"/>
    <w:rsid w:val="00A76273"/>
    <w:rsid w:val="00A82E1B"/>
    <w:rsid w:val="00A91460"/>
    <w:rsid w:val="00AD6F86"/>
    <w:rsid w:val="00B41949"/>
    <w:rsid w:val="00B6006A"/>
    <w:rsid w:val="00B85823"/>
    <w:rsid w:val="00B908A9"/>
    <w:rsid w:val="00BD12B8"/>
    <w:rsid w:val="00BD4C6A"/>
    <w:rsid w:val="00BE6D7A"/>
    <w:rsid w:val="00BF37A8"/>
    <w:rsid w:val="00C07B10"/>
    <w:rsid w:val="00C56185"/>
    <w:rsid w:val="00C75A0A"/>
    <w:rsid w:val="00CB085A"/>
    <w:rsid w:val="00CD7A1F"/>
    <w:rsid w:val="00D06244"/>
    <w:rsid w:val="00D13824"/>
    <w:rsid w:val="00D20F93"/>
    <w:rsid w:val="00DA15B8"/>
    <w:rsid w:val="00DB4F59"/>
    <w:rsid w:val="00DD1B78"/>
    <w:rsid w:val="00E04639"/>
    <w:rsid w:val="00E20F77"/>
    <w:rsid w:val="00E23B05"/>
    <w:rsid w:val="00EB58C0"/>
    <w:rsid w:val="00F10EE8"/>
    <w:rsid w:val="00F25BF5"/>
    <w:rsid w:val="00F400BA"/>
    <w:rsid w:val="00F40E73"/>
    <w:rsid w:val="00F4266D"/>
    <w:rsid w:val="00F92D59"/>
    <w:rsid w:val="00FB10CE"/>
    <w:rsid w:val="00FB5DE4"/>
    <w:rsid w:val="00FD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C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46EE-BE3E-4E54-8F32-E8AD2118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2024-01-12T03:45:00Z</cp:lastPrinted>
  <dcterms:created xsi:type="dcterms:W3CDTF">2020-02-11T09:10:00Z</dcterms:created>
  <dcterms:modified xsi:type="dcterms:W3CDTF">2025-02-07T09:19:00Z</dcterms:modified>
</cp:coreProperties>
</file>