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8628"/>
        <w:gridCol w:w="5874"/>
      </w:tblGrid>
      <w:tr w:rsidR="00850BAC" w:rsidTr="00A058BF">
        <w:tc>
          <w:tcPr>
            <w:tcW w:w="8628" w:type="dxa"/>
          </w:tcPr>
          <w:p w:rsidR="00850BAC" w:rsidRPr="001F32D4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5874" w:type="dxa"/>
          </w:tcPr>
          <w:p w:rsidR="00850BAC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</w:p>
          <w:p w:rsidR="00850BAC" w:rsidRPr="001B40C5" w:rsidRDefault="00F10A76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  <w:r w:rsidRPr="001B40C5">
              <w:rPr>
                <w:rFonts w:eastAsia="Calibri"/>
              </w:rPr>
              <w:t>Приложение 2</w:t>
            </w:r>
          </w:p>
          <w:p w:rsidR="00850BAC" w:rsidRPr="001F32D4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  <w:r w:rsidRPr="001F32D4">
              <w:rPr>
                <w:rFonts w:eastAsia="Calibri"/>
              </w:rPr>
              <w:t>к постановлению администрации Назаровского района</w:t>
            </w:r>
          </w:p>
          <w:p w:rsidR="00850BAC" w:rsidRPr="001F32D4" w:rsidRDefault="007005A7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от «18» 07 2023 № 227-п</w:t>
            </w:r>
          </w:p>
          <w:p w:rsidR="00850BAC" w:rsidRPr="001F32D4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</w:p>
        </w:tc>
      </w:tr>
      <w:tr w:rsidR="00850BAC" w:rsidRPr="00434A20" w:rsidTr="00A058BF">
        <w:tc>
          <w:tcPr>
            <w:tcW w:w="8628" w:type="dxa"/>
          </w:tcPr>
          <w:p w:rsidR="00850BAC" w:rsidRPr="00434A20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5874" w:type="dxa"/>
          </w:tcPr>
          <w:p w:rsidR="00850BAC" w:rsidRPr="00434A20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  <w:r w:rsidRPr="00434A20">
              <w:rPr>
                <w:rFonts w:eastAsia="Calibri"/>
              </w:rPr>
              <w:t>Приложение 4</w:t>
            </w:r>
          </w:p>
          <w:p w:rsidR="00850BAC" w:rsidRPr="00434A20" w:rsidRDefault="00850BAC" w:rsidP="00A058BF">
            <w:pPr>
              <w:tabs>
                <w:tab w:val="left" w:pos="0"/>
                <w:tab w:val="left" w:pos="720"/>
              </w:tabs>
              <w:spacing w:line="240" w:lineRule="atLeast"/>
              <w:rPr>
                <w:rFonts w:eastAsia="Calibri"/>
              </w:rPr>
            </w:pPr>
            <w:r w:rsidRPr="00434A20">
              <w:rPr>
                <w:rFonts w:eastAsia="Calibri"/>
              </w:rPr>
              <w:t>к муниципальной программе Назаровского района «Развитие культуры»</w:t>
            </w:r>
          </w:p>
        </w:tc>
      </w:tr>
    </w:tbl>
    <w:p w:rsidR="00850BAC" w:rsidRPr="00434A20" w:rsidRDefault="00850BAC" w:rsidP="00850BAC">
      <w:pPr>
        <w:tabs>
          <w:tab w:val="left" w:pos="0"/>
          <w:tab w:val="left" w:pos="720"/>
        </w:tabs>
        <w:spacing w:line="240" w:lineRule="atLeast"/>
      </w:pPr>
    </w:p>
    <w:p w:rsidR="00850BAC" w:rsidRDefault="00850BAC" w:rsidP="00850BAC">
      <w:pPr>
        <w:tabs>
          <w:tab w:val="left" w:pos="0"/>
          <w:tab w:val="left" w:pos="720"/>
        </w:tabs>
        <w:spacing w:line="240" w:lineRule="atLeast"/>
      </w:pP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2"/>
        <w:gridCol w:w="1987"/>
        <w:gridCol w:w="1985"/>
        <w:gridCol w:w="684"/>
        <w:gridCol w:w="872"/>
        <w:gridCol w:w="867"/>
        <w:gridCol w:w="598"/>
        <w:gridCol w:w="1065"/>
        <w:gridCol w:w="1134"/>
        <w:gridCol w:w="1134"/>
        <w:gridCol w:w="1275"/>
        <w:gridCol w:w="1134"/>
      </w:tblGrid>
      <w:tr w:rsidR="00850BAC" w:rsidRPr="00412756" w:rsidTr="00A058BF">
        <w:trPr>
          <w:trHeight w:val="375"/>
        </w:trPr>
        <w:tc>
          <w:tcPr>
            <w:tcW w:w="1475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0BAC" w:rsidRPr="001E1839" w:rsidRDefault="00850BAC" w:rsidP="00A058BF">
            <w:pPr>
              <w:jc w:val="center"/>
              <w:rPr>
                <w:sz w:val="22"/>
              </w:rPr>
            </w:pPr>
            <w:r w:rsidRPr="001E1839">
              <w:rPr>
                <w:sz w:val="22"/>
                <w:szCs w:val="22"/>
              </w:rPr>
              <w:t>Информация о распределении планируемых расходов по отдельным мероприятиям программы, подпрограмм</w:t>
            </w:r>
          </w:p>
          <w:p w:rsidR="00850BAC" w:rsidRPr="001E1839" w:rsidRDefault="00850BAC" w:rsidP="00A058BF">
            <w:pPr>
              <w:jc w:val="center"/>
              <w:rPr>
                <w:sz w:val="22"/>
              </w:rPr>
            </w:pPr>
            <w:r w:rsidRPr="001E1839">
              <w:rPr>
                <w:sz w:val="22"/>
                <w:szCs w:val="22"/>
              </w:rPr>
              <w:t>муниципальной программы</w:t>
            </w:r>
          </w:p>
          <w:p w:rsidR="00850BAC" w:rsidRPr="00412756" w:rsidRDefault="00850BAC" w:rsidP="00A058BF">
            <w:pPr>
              <w:rPr>
                <w:color w:val="FF0000"/>
                <w:sz w:val="22"/>
              </w:rPr>
            </w:pPr>
          </w:p>
        </w:tc>
      </w:tr>
      <w:tr w:rsidR="00850BAC" w:rsidRPr="00412756" w:rsidTr="00A058BF">
        <w:trPr>
          <w:trHeight w:val="300"/>
        </w:trPr>
        <w:tc>
          <w:tcPr>
            <w:tcW w:w="2022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Статус муниципальная программа, подпрограмма</w:t>
            </w:r>
          </w:p>
        </w:tc>
        <w:tc>
          <w:tcPr>
            <w:tcW w:w="1987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Наименование программы, подпрограммы</w:t>
            </w:r>
          </w:p>
        </w:tc>
        <w:tc>
          <w:tcPr>
            <w:tcW w:w="1985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3021" w:type="dxa"/>
            <w:gridSpan w:val="4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742" w:type="dxa"/>
            <w:gridSpan w:val="5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850BAC" w:rsidRPr="00412756" w:rsidTr="00A058BF">
        <w:trPr>
          <w:trHeight w:val="873"/>
        </w:trPr>
        <w:tc>
          <w:tcPr>
            <w:tcW w:w="2022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7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684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ГРБС</w:t>
            </w:r>
          </w:p>
        </w:tc>
        <w:tc>
          <w:tcPr>
            <w:tcW w:w="872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КФСР</w:t>
            </w:r>
          </w:p>
        </w:tc>
        <w:tc>
          <w:tcPr>
            <w:tcW w:w="867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КЦСР</w:t>
            </w:r>
          </w:p>
        </w:tc>
        <w:tc>
          <w:tcPr>
            <w:tcW w:w="598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КВР</w:t>
            </w:r>
          </w:p>
        </w:tc>
        <w:tc>
          <w:tcPr>
            <w:tcW w:w="106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 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2022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2023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2024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2025 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Итого за 2022-2025 годы</w:t>
            </w:r>
          </w:p>
        </w:tc>
      </w:tr>
      <w:tr w:rsidR="00850BAC" w:rsidRPr="00412756" w:rsidTr="00A058BF">
        <w:trPr>
          <w:trHeight w:val="1088"/>
        </w:trPr>
        <w:tc>
          <w:tcPr>
            <w:tcW w:w="2022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87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«Развитие культуры» 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всего расходные обяза</w:t>
            </w:r>
            <w:r>
              <w:rPr>
                <w:sz w:val="22"/>
                <w:szCs w:val="22"/>
              </w:rPr>
              <w:t xml:space="preserve">тельства по программе, </w:t>
            </w:r>
            <w:r w:rsidRPr="00412756">
              <w:rPr>
                <w:sz w:val="22"/>
                <w:szCs w:val="22"/>
              </w:rPr>
              <w:t>в том числе: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2671,9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50BAC" w:rsidRPr="002B6E15" w:rsidRDefault="00FF002C" w:rsidP="00A058BF">
            <w:r w:rsidRPr="002B6E15">
              <w:rPr>
                <w:bCs/>
              </w:rPr>
              <w:t>188894,1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185417,2</w:t>
            </w:r>
          </w:p>
        </w:tc>
        <w:tc>
          <w:tcPr>
            <w:tcW w:w="1275" w:type="dxa"/>
            <w:shd w:val="clear" w:color="000000" w:fill="FFFFFF"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184189,7</w:t>
            </w:r>
          </w:p>
        </w:tc>
        <w:tc>
          <w:tcPr>
            <w:tcW w:w="1134" w:type="dxa"/>
            <w:shd w:val="clear" w:color="000000" w:fill="FFFFFF"/>
          </w:tcPr>
          <w:p w:rsidR="00850BAC" w:rsidRPr="00412756" w:rsidRDefault="00850BAC" w:rsidP="00A058BF">
            <w:pPr>
              <w:rPr>
                <w:color w:val="00B050"/>
                <w:sz w:val="22"/>
              </w:rPr>
            </w:pPr>
          </w:p>
          <w:p w:rsidR="00850BAC" w:rsidRPr="00412756" w:rsidRDefault="00850BAC" w:rsidP="00A058BF">
            <w:pPr>
              <w:rPr>
                <w:color w:val="00B050"/>
                <w:sz w:val="22"/>
              </w:rPr>
            </w:pPr>
          </w:p>
          <w:p w:rsidR="00850BAC" w:rsidRPr="00412756" w:rsidRDefault="00850BAC" w:rsidP="00A058BF">
            <w:pPr>
              <w:rPr>
                <w:color w:val="00B050"/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74</w:t>
            </w:r>
            <w:r w:rsidR="00FF002C">
              <w:rPr>
                <w:sz w:val="22"/>
                <w:szCs w:val="22"/>
              </w:rPr>
              <w:t>1172</w:t>
            </w:r>
            <w:r>
              <w:rPr>
                <w:sz w:val="22"/>
                <w:szCs w:val="22"/>
              </w:rPr>
              <w:t>,</w:t>
            </w:r>
            <w:r w:rsidR="00FF002C">
              <w:rPr>
                <w:sz w:val="22"/>
                <w:szCs w:val="22"/>
              </w:rPr>
              <w:t>9</w:t>
            </w:r>
          </w:p>
        </w:tc>
      </w:tr>
      <w:tr w:rsidR="00850BAC" w:rsidRPr="00412756" w:rsidTr="00A058BF">
        <w:trPr>
          <w:trHeight w:val="745"/>
        </w:trPr>
        <w:tc>
          <w:tcPr>
            <w:tcW w:w="2022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7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Администрация района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182671</w:t>
            </w:r>
            <w:r w:rsidRPr="00412756">
              <w:rPr>
                <w:sz w:val="22"/>
                <w:szCs w:val="22"/>
              </w:rPr>
              <w:t>,9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50BAC" w:rsidRPr="002B6E15" w:rsidRDefault="00FF002C" w:rsidP="00A058BF">
            <w:pPr>
              <w:rPr>
                <w:sz w:val="22"/>
              </w:rPr>
            </w:pPr>
            <w:r w:rsidRPr="002B6E15">
              <w:rPr>
                <w:bCs/>
              </w:rPr>
              <w:t>188894,1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185417,2</w:t>
            </w:r>
          </w:p>
        </w:tc>
        <w:tc>
          <w:tcPr>
            <w:tcW w:w="1275" w:type="dxa"/>
            <w:shd w:val="clear" w:color="000000" w:fill="FFFFFF"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184189,7</w:t>
            </w:r>
          </w:p>
        </w:tc>
        <w:tc>
          <w:tcPr>
            <w:tcW w:w="1134" w:type="dxa"/>
            <w:shd w:val="clear" w:color="000000" w:fill="FFFFFF"/>
          </w:tcPr>
          <w:p w:rsidR="00850BAC" w:rsidRPr="00412756" w:rsidRDefault="00850BAC" w:rsidP="00A058BF">
            <w:pPr>
              <w:rPr>
                <w:color w:val="00B050"/>
                <w:sz w:val="22"/>
              </w:rPr>
            </w:pPr>
          </w:p>
          <w:p w:rsidR="00850BAC" w:rsidRPr="00412756" w:rsidRDefault="00850BAC" w:rsidP="00A058BF">
            <w:pPr>
              <w:rPr>
                <w:color w:val="00B050"/>
                <w:sz w:val="22"/>
              </w:rPr>
            </w:pPr>
          </w:p>
          <w:p w:rsidR="00850BAC" w:rsidRDefault="002B6E15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74</w:t>
            </w:r>
            <w:r>
              <w:rPr>
                <w:sz w:val="22"/>
                <w:szCs w:val="22"/>
              </w:rPr>
              <w:t>1172,9</w:t>
            </w:r>
          </w:p>
          <w:p w:rsidR="00850BAC" w:rsidRPr="00412756" w:rsidRDefault="00850BAC" w:rsidP="00A058BF">
            <w:pPr>
              <w:rPr>
                <w:sz w:val="22"/>
              </w:rPr>
            </w:pPr>
          </w:p>
        </w:tc>
      </w:tr>
      <w:tr w:rsidR="00850BAC" w:rsidRPr="00412756" w:rsidTr="00A058BF">
        <w:trPr>
          <w:trHeight w:val="1050"/>
        </w:trPr>
        <w:tc>
          <w:tcPr>
            <w:tcW w:w="2022" w:type="dxa"/>
            <w:vMerge w:val="restart"/>
            <w:shd w:val="clear" w:color="000000" w:fill="FFFFFF"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1987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«Сохранение культурного наследия»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всего расходные обяза</w:t>
            </w:r>
            <w:r>
              <w:rPr>
                <w:sz w:val="22"/>
                <w:szCs w:val="22"/>
              </w:rPr>
              <w:t xml:space="preserve">тельства по программе, </w:t>
            </w:r>
            <w:r w:rsidRPr="00412756">
              <w:rPr>
                <w:sz w:val="22"/>
                <w:szCs w:val="22"/>
              </w:rPr>
              <w:t>в том числе: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1187,5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12</w:t>
            </w:r>
            <w:r w:rsidR="002B6E15"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1204,8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838,3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50BAC" w:rsidRPr="00412756" w:rsidRDefault="002B6E15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4447,3</w:t>
            </w:r>
          </w:p>
        </w:tc>
      </w:tr>
      <w:tr w:rsidR="00850BAC" w:rsidRPr="00412756" w:rsidTr="00A058BF">
        <w:trPr>
          <w:trHeight w:val="932"/>
        </w:trPr>
        <w:tc>
          <w:tcPr>
            <w:tcW w:w="2022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7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Администрация  района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1187,5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12</w:t>
            </w:r>
            <w:r w:rsidR="002B6E15">
              <w:rPr>
                <w:sz w:val="22"/>
                <w:szCs w:val="22"/>
              </w:rPr>
              <w:t>16,7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1204,8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838,3</w:t>
            </w:r>
          </w:p>
        </w:tc>
        <w:tc>
          <w:tcPr>
            <w:tcW w:w="1134" w:type="dxa"/>
            <w:shd w:val="clear" w:color="000000" w:fill="FFFFFF"/>
            <w:vAlign w:val="bottom"/>
          </w:tcPr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44</w:t>
            </w:r>
            <w:r w:rsidR="002B6E15">
              <w:rPr>
                <w:sz w:val="22"/>
                <w:szCs w:val="22"/>
              </w:rPr>
              <w:t>47,3</w:t>
            </w:r>
          </w:p>
        </w:tc>
      </w:tr>
      <w:tr w:rsidR="00850BAC" w:rsidRPr="00412756" w:rsidTr="00A058BF">
        <w:trPr>
          <w:trHeight w:val="1130"/>
        </w:trPr>
        <w:tc>
          <w:tcPr>
            <w:tcW w:w="2022" w:type="dxa"/>
            <w:vMerge w:val="restart"/>
            <w:shd w:val="clear" w:color="000000" w:fill="FFFFFF"/>
            <w:vAlign w:val="center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1987" w:type="dxa"/>
            <w:vMerge w:val="restart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«Поддержка народного творчества»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всего расходные обяза</w:t>
            </w:r>
            <w:r>
              <w:rPr>
                <w:sz w:val="22"/>
                <w:szCs w:val="22"/>
              </w:rPr>
              <w:t xml:space="preserve">тельства по программе, </w:t>
            </w:r>
            <w:r w:rsidRPr="00412756">
              <w:rPr>
                <w:sz w:val="22"/>
                <w:szCs w:val="22"/>
              </w:rPr>
              <w:t>в том числе: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  <w:r w:rsidRPr="00412756">
              <w:rPr>
                <w:sz w:val="22"/>
                <w:szCs w:val="22"/>
              </w:rPr>
              <w:t>67,9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850,0</w:t>
            </w:r>
          </w:p>
        </w:tc>
        <w:tc>
          <w:tcPr>
            <w:tcW w:w="1275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850,0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42</w:t>
            </w:r>
            <w:r w:rsidRPr="00412756">
              <w:rPr>
                <w:sz w:val="22"/>
                <w:szCs w:val="22"/>
              </w:rPr>
              <w:t>67,9</w:t>
            </w:r>
          </w:p>
        </w:tc>
      </w:tr>
      <w:tr w:rsidR="00850BAC" w:rsidRPr="00412756" w:rsidTr="00A058BF">
        <w:trPr>
          <w:trHeight w:val="750"/>
        </w:trPr>
        <w:tc>
          <w:tcPr>
            <w:tcW w:w="2022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7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4127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12</w:t>
            </w:r>
            <w:r w:rsidRPr="00412756">
              <w:rPr>
                <w:sz w:val="22"/>
                <w:szCs w:val="22"/>
              </w:rPr>
              <w:t>67,9</w:t>
            </w:r>
          </w:p>
        </w:tc>
        <w:tc>
          <w:tcPr>
            <w:tcW w:w="1134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850,0</w:t>
            </w:r>
          </w:p>
        </w:tc>
        <w:tc>
          <w:tcPr>
            <w:tcW w:w="1275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850,0</w:t>
            </w:r>
          </w:p>
        </w:tc>
        <w:tc>
          <w:tcPr>
            <w:tcW w:w="1134" w:type="dxa"/>
            <w:shd w:val="clear" w:color="000000" w:fill="FFFFFF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42</w:t>
            </w:r>
            <w:r w:rsidRPr="00412756">
              <w:rPr>
                <w:sz w:val="22"/>
                <w:szCs w:val="22"/>
              </w:rPr>
              <w:t>67,9</w:t>
            </w:r>
          </w:p>
        </w:tc>
      </w:tr>
      <w:tr w:rsidR="00850BAC" w:rsidRPr="00412756" w:rsidTr="00A058BF">
        <w:trPr>
          <w:trHeight w:val="984"/>
        </w:trPr>
        <w:tc>
          <w:tcPr>
            <w:tcW w:w="2022" w:type="dxa"/>
            <w:vMerge w:val="restart"/>
            <w:shd w:val="clear" w:color="auto" w:fill="auto"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Подпрограмма 3</w:t>
            </w: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</w:p>
          <w:p w:rsidR="00850BAC" w:rsidRPr="00412756" w:rsidRDefault="00850BAC" w:rsidP="00A058BF">
            <w:pPr>
              <w:jc w:val="center"/>
              <w:rPr>
                <w:sz w:val="22"/>
              </w:rPr>
            </w:pPr>
          </w:p>
        </w:tc>
        <w:tc>
          <w:tcPr>
            <w:tcW w:w="1987" w:type="dxa"/>
            <w:vMerge w:val="restart"/>
            <w:shd w:val="clear" w:color="auto" w:fill="auto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«Обеспечение </w:t>
            </w: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условий реализации муниципальной программы и прочие мероприятия»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всего расходные обяза</w:t>
            </w:r>
            <w:r>
              <w:rPr>
                <w:sz w:val="22"/>
                <w:szCs w:val="22"/>
              </w:rPr>
              <w:t xml:space="preserve">тельства по программе, </w:t>
            </w:r>
            <w:r w:rsidRPr="00412756">
              <w:rPr>
                <w:sz w:val="22"/>
                <w:szCs w:val="22"/>
              </w:rPr>
              <w:t>в том числе: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 xml:space="preserve">   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 w:rsidRPr="00412756"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180216</w:t>
            </w:r>
            <w:r w:rsidRPr="00412756"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186377,4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183362,4</w:t>
            </w:r>
          </w:p>
        </w:tc>
        <w:tc>
          <w:tcPr>
            <w:tcW w:w="1275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182501,4</w:t>
            </w:r>
          </w:p>
        </w:tc>
        <w:tc>
          <w:tcPr>
            <w:tcW w:w="1134" w:type="dxa"/>
            <w:shd w:val="clear" w:color="000000" w:fill="FFFFFF"/>
            <w:noWrap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732457</w:t>
            </w:r>
            <w:r w:rsidRPr="00ED0320">
              <w:rPr>
                <w:sz w:val="22"/>
                <w:szCs w:val="22"/>
              </w:rPr>
              <w:t>,7</w:t>
            </w:r>
          </w:p>
        </w:tc>
      </w:tr>
      <w:tr w:rsidR="00850BAC" w:rsidRPr="00412756" w:rsidTr="00A058BF">
        <w:trPr>
          <w:trHeight w:val="853"/>
        </w:trPr>
        <w:tc>
          <w:tcPr>
            <w:tcW w:w="2022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7" w:type="dxa"/>
            <w:vMerge/>
            <w:vAlign w:val="center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850BAC" w:rsidRPr="00412756" w:rsidRDefault="00850BAC" w:rsidP="00A058BF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4127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684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Х</w:t>
            </w:r>
          </w:p>
        </w:tc>
        <w:tc>
          <w:tcPr>
            <w:tcW w:w="872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Х</w:t>
            </w:r>
          </w:p>
        </w:tc>
        <w:tc>
          <w:tcPr>
            <w:tcW w:w="867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Х</w:t>
            </w:r>
          </w:p>
        </w:tc>
        <w:tc>
          <w:tcPr>
            <w:tcW w:w="598" w:type="dxa"/>
            <w:shd w:val="clear" w:color="000000" w:fill="FFFFFF"/>
            <w:noWrap/>
            <w:vAlign w:val="bottom"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Х</w:t>
            </w:r>
          </w:p>
        </w:tc>
        <w:tc>
          <w:tcPr>
            <w:tcW w:w="1065" w:type="dxa"/>
            <w:shd w:val="clear" w:color="000000" w:fill="FFFFFF"/>
            <w:noWrap/>
            <w:hideMark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180216,</w:t>
            </w:r>
            <w:r w:rsidRPr="00412756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186377,4</w:t>
            </w:r>
          </w:p>
        </w:tc>
        <w:tc>
          <w:tcPr>
            <w:tcW w:w="1134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183362,4</w:t>
            </w:r>
          </w:p>
        </w:tc>
        <w:tc>
          <w:tcPr>
            <w:tcW w:w="1275" w:type="dxa"/>
            <w:shd w:val="clear" w:color="auto" w:fill="auto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 w:rsidRPr="00412756">
              <w:rPr>
                <w:sz w:val="22"/>
                <w:szCs w:val="22"/>
              </w:rPr>
              <w:t>182501,4</w:t>
            </w:r>
          </w:p>
        </w:tc>
        <w:tc>
          <w:tcPr>
            <w:tcW w:w="1134" w:type="dxa"/>
            <w:shd w:val="clear" w:color="000000" w:fill="FFFFFF"/>
          </w:tcPr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</w:p>
          <w:p w:rsidR="00850BAC" w:rsidRPr="00412756" w:rsidRDefault="00850BAC" w:rsidP="00A058BF">
            <w:pPr>
              <w:rPr>
                <w:sz w:val="22"/>
              </w:rPr>
            </w:pPr>
            <w:r>
              <w:rPr>
                <w:sz w:val="22"/>
                <w:szCs w:val="22"/>
              </w:rPr>
              <w:t>732457</w:t>
            </w:r>
            <w:r w:rsidRPr="00ED0320">
              <w:rPr>
                <w:sz w:val="22"/>
                <w:szCs w:val="22"/>
              </w:rPr>
              <w:t>,7</w:t>
            </w:r>
          </w:p>
        </w:tc>
      </w:tr>
    </w:tbl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412756" w:rsidRDefault="00850BAC" w:rsidP="00850BAC">
      <w:pPr>
        <w:tabs>
          <w:tab w:val="left" w:pos="0"/>
          <w:tab w:val="left" w:pos="720"/>
        </w:tabs>
        <w:spacing w:line="240" w:lineRule="atLeast"/>
        <w:rPr>
          <w:sz w:val="22"/>
          <w:szCs w:val="22"/>
        </w:rPr>
      </w:pPr>
    </w:p>
    <w:p w:rsidR="00850BAC" w:rsidRPr="001E191B" w:rsidRDefault="00850BAC" w:rsidP="00850BAC">
      <w:pPr>
        <w:tabs>
          <w:tab w:val="left" w:pos="0"/>
          <w:tab w:val="left" w:pos="720"/>
        </w:tabs>
        <w:spacing w:line="240" w:lineRule="atLeast"/>
      </w:pPr>
    </w:p>
    <w:p w:rsidR="00850BAC" w:rsidRPr="001E191B" w:rsidRDefault="00850BAC" w:rsidP="00850BAC">
      <w:pPr>
        <w:tabs>
          <w:tab w:val="left" w:pos="0"/>
          <w:tab w:val="left" w:pos="720"/>
        </w:tabs>
        <w:spacing w:line="240" w:lineRule="atLeast"/>
      </w:pPr>
    </w:p>
    <w:p w:rsidR="00850BAC" w:rsidRPr="001E191B" w:rsidRDefault="00850BAC" w:rsidP="00850BAC">
      <w:pPr>
        <w:tabs>
          <w:tab w:val="left" w:pos="0"/>
          <w:tab w:val="left" w:pos="720"/>
        </w:tabs>
        <w:spacing w:line="240" w:lineRule="atLeast"/>
      </w:pPr>
    </w:p>
    <w:p w:rsidR="00850BAC" w:rsidRPr="001E191B" w:rsidRDefault="00850BAC" w:rsidP="00850BAC">
      <w:pPr>
        <w:tabs>
          <w:tab w:val="left" w:pos="0"/>
          <w:tab w:val="left" w:pos="720"/>
        </w:tabs>
        <w:spacing w:line="240" w:lineRule="atLeast"/>
      </w:pPr>
    </w:p>
    <w:p w:rsidR="00EC2D77" w:rsidRDefault="00EC2D77"/>
    <w:sectPr w:rsidR="00EC2D77" w:rsidSect="00850BAC">
      <w:pgSz w:w="16838" w:h="11906" w:orient="landscape"/>
      <w:pgMar w:top="1418" w:right="851" w:bottom="850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50BAC"/>
    <w:rsid w:val="001B40C5"/>
    <w:rsid w:val="002B6E15"/>
    <w:rsid w:val="002F1B56"/>
    <w:rsid w:val="00434A20"/>
    <w:rsid w:val="004C19D3"/>
    <w:rsid w:val="00620762"/>
    <w:rsid w:val="007005A7"/>
    <w:rsid w:val="007265C2"/>
    <w:rsid w:val="00850BAC"/>
    <w:rsid w:val="009C0E1B"/>
    <w:rsid w:val="00A5504A"/>
    <w:rsid w:val="00BE6CA0"/>
    <w:rsid w:val="00D81764"/>
    <w:rsid w:val="00EC2D77"/>
    <w:rsid w:val="00F10A76"/>
    <w:rsid w:val="00F943C2"/>
    <w:rsid w:val="00FF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A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2023-03-06T03:13:00Z</dcterms:created>
  <dcterms:modified xsi:type="dcterms:W3CDTF">2023-07-18T08:41:00Z</dcterms:modified>
</cp:coreProperties>
</file>