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C2" w:rsidRPr="00254CE7" w:rsidRDefault="00B16355" w:rsidP="00874A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86.25pt;visibility:visible">
            <v:imagedata r:id="rId5" o:title=""/>
          </v:shape>
        </w:pict>
      </w:r>
    </w:p>
    <w:p w:rsidR="00625DC2" w:rsidRPr="009D2628" w:rsidRDefault="00625DC2" w:rsidP="009D26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DC2" w:rsidRPr="00880F12" w:rsidRDefault="00625DC2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625DC2" w:rsidRPr="00880F12" w:rsidRDefault="00625DC2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625DC2" w:rsidRPr="00434A04" w:rsidRDefault="00625DC2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DC2" w:rsidRPr="00254CE7" w:rsidRDefault="00625DC2" w:rsidP="00434A04">
      <w:pPr>
        <w:pStyle w:val="2"/>
        <w:rPr>
          <w:szCs w:val="36"/>
        </w:rPr>
      </w:pPr>
      <w:r>
        <w:t>ПОСТАНОВЛЕНИЕ</w:t>
      </w:r>
    </w:p>
    <w:p w:rsidR="00625DC2" w:rsidRDefault="00625DC2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DC2" w:rsidRPr="00254CE7" w:rsidRDefault="00625DC2" w:rsidP="00434A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C3E47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»</w:t>
      </w:r>
      <w:r w:rsidR="00DC3E47">
        <w:rPr>
          <w:rFonts w:ascii="Times New Roman" w:hAnsi="Times New Roman"/>
          <w:sz w:val="28"/>
          <w:szCs w:val="28"/>
        </w:rPr>
        <w:t xml:space="preserve"> 07 </w:t>
      </w:r>
      <w:r>
        <w:rPr>
          <w:rFonts w:ascii="Times New Roman" w:hAnsi="Times New Roman"/>
          <w:sz w:val="28"/>
          <w:szCs w:val="28"/>
        </w:rPr>
        <w:t>20</w:t>
      </w:r>
      <w:r w:rsidR="00DC3E47">
        <w:rPr>
          <w:rFonts w:ascii="Times New Roman" w:hAnsi="Times New Roman"/>
          <w:sz w:val="28"/>
          <w:szCs w:val="28"/>
        </w:rPr>
        <w:t xml:space="preserve">23                  </w:t>
      </w:r>
      <w:r w:rsidRPr="00254CE7">
        <w:rPr>
          <w:rFonts w:ascii="Times New Roman" w:hAnsi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/>
          <w:sz w:val="28"/>
          <w:szCs w:val="28"/>
        </w:rPr>
        <w:t xml:space="preserve">о               </w:t>
      </w:r>
      <w:r w:rsidR="00EA0AD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54CE7">
        <w:rPr>
          <w:rFonts w:ascii="Times New Roman" w:hAnsi="Times New Roman"/>
          <w:sz w:val="28"/>
          <w:szCs w:val="28"/>
        </w:rPr>
        <w:t>№</w:t>
      </w:r>
      <w:r w:rsidR="00DC3E47">
        <w:rPr>
          <w:rFonts w:ascii="Times New Roman" w:hAnsi="Times New Roman"/>
          <w:sz w:val="28"/>
          <w:szCs w:val="28"/>
        </w:rPr>
        <w:t xml:space="preserve"> 218-п</w:t>
      </w:r>
    </w:p>
    <w:p w:rsidR="00625DC2" w:rsidRPr="00254CE7" w:rsidRDefault="00625DC2" w:rsidP="003D51A5">
      <w:pPr>
        <w:spacing w:after="0" w:line="240" w:lineRule="atLeast"/>
        <w:ind w:right="-284"/>
        <w:jc w:val="both"/>
        <w:rPr>
          <w:rFonts w:ascii="Times New Roman" w:hAnsi="Times New Roman"/>
          <w:sz w:val="28"/>
          <w:szCs w:val="28"/>
        </w:rPr>
      </w:pPr>
    </w:p>
    <w:p w:rsidR="00625DC2" w:rsidRPr="007D04A3" w:rsidRDefault="00625DC2" w:rsidP="00B60A1E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85E0D">
        <w:rPr>
          <w:bCs/>
          <w:color w:val="000000"/>
          <w:sz w:val="28"/>
          <w:szCs w:val="28"/>
        </w:rPr>
        <w:t>О внесении изменений в постановление администрации Назаровского района от 18.0</w:t>
      </w:r>
      <w:r>
        <w:rPr>
          <w:bCs/>
          <w:color w:val="000000"/>
          <w:sz w:val="28"/>
          <w:szCs w:val="28"/>
        </w:rPr>
        <w:t>1</w:t>
      </w:r>
      <w:r w:rsidRPr="00F85E0D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9</w:t>
      </w:r>
      <w:r w:rsidRPr="00F85E0D">
        <w:rPr>
          <w:bCs/>
          <w:color w:val="000000"/>
          <w:sz w:val="28"/>
          <w:szCs w:val="28"/>
        </w:rPr>
        <w:t xml:space="preserve"> № 3-п </w:t>
      </w:r>
      <w:r>
        <w:rPr>
          <w:bCs/>
          <w:color w:val="000000"/>
          <w:sz w:val="28"/>
          <w:szCs w:val="28"/>
        </w:rPr>
        <w:t>«</w:t>
      </w:r>
      <w:r w:rsidRPr="007D04A3">
        <w:rPr>
          <w:bCs/>
          <w:color w:val="000000"/>
          <w:sz w:val="28"/>
          <w:szCs w:val="28"/>
        </w:rPr>
        <w:t xml:space="preserve">Об установлении размера платы </w:t>
      </w:r>
      <w:r w:rsidRPr="007A3EA3">
        <w:rPr>
          <w:bCs/>
          <w:sz w:val="28"/>
          <w:szCs w:val="28"/>
        </w:rPr>
        <w:t xml:space="preserve">за содержание </w:t>
      </w:r>
      <w:r>
        <w:rPr>
          <w:bCs/>
          <w:sz w:val="28"/>
          <w:szCs w:val="28"/>
        </w:rPr>
        <w:t xml:space="preserve">              </w:t>
      </w:r>
      <w:r w:rsidRPr="007A3EA3">
        <w:rPr>
          <w:bCs/>
          <w:sz w:val="28"/>
          <w:szCs w:val="28"/>
        </w:rPr>
        <w:t xml:space="preserve">и </w:t>
      </w:r>
      <w:r w:rsidRPr="003025EA">
        <w:rPr>
          <w:bCs/>
          <w:sz w:val="28"/>
          <w:szCs w:val="28"/>
        </w:rPr>
        <w:t>текущий р</w:t>
      </w:r>
      <w:r w:rsidRPr="007A3EA3">
        <w:rPr>
          <w:bCs/>
          <w:sz w:val="28"/>
          <w:szCs w:val="28"/>
        </w:rPr>
        <w:t>емонт жилого помещения,</w:t>
      </w:r>
      <w:r w:rsidRPr="007A3EA3">
        <w:rPr>
          <w:bCs/>
          <w:color w:val="000000"/>
          <w:sz w:val="28"/>
          <w:szCs w:val="28"/>
        </w:rPr>
        <w:t xml:space="preserve"> за пользование жилым помещением для нанимателей</w:t>
      </w:r>
      <w:r w:rsidRPr="007D04A3">
        <w:rPr>
          <w:bCs/>
          <w:color w:val="000000"/>
          <w:sz w:val="28"/>
          <w:szCs w:val="28"/>
        </w:rPr>
        <w:t xml:space="preserve"> жилых помещений по договорам социального найма </w:t>
      </w:r>
      <w:r>
        <w:rPr>
          <w:bCs/>
          <w:color w:val="000000"/>
          <w:sz w:val="28"/>
          <w:szCs w:val="28"/>
        </w:rPr>
        <w:t xml:space="preserve">            </w:t>
      </w:r>
      <w:r w:rsidRPr="007D04A3">
        <w:rPr>
          <w:bCs/>
          <w:color w:val="000000"/>
          <w:sz w:val="28"/>
          <w:szCs w:val="28"/>
        </w:rPr>
        <w:t>и договорам найма жилых помещений</w:t>
      </w:r>
      <w:r>
        <w:rPr>
          <w:bCs/>
          <w:color w:val="000000"/>
          <w:sz w:val="28"/>
          <w:szCs w:val="28"/>
        </w:rPr>
        <w:t xml:space="preserve"> муниципального жилищного фонда»</w:t>
      </w:r>
    </w:p>
    <w:p w:rsidR="00625DC2" w:rsidRPr="007D04A3" w:rsidRDefault="00625DC2" w:rsidP="00B60A1E">
      <w:pPr>
        <w:pStyle w:val="a7"/>
        <w:spacing w:before="0" w:beforeAutospacing="0" w:after="0" w:afterAutospacing="0"/>
        <w:jc w:val="both"/>
      </w:pPr>
    </w:p>
    <w:p w:rsidR="00625DC2" w:rsidRDefault="00625DC2" w:rsidP="00B60A1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5665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156 Жи</w:t>
      </w:r>
      <w:r>
        <w:rPr>
          <w:rFonts w:ascii="Times New Roman" w:hAnsi="Times New Roman" w:cs="Times New Roman"/>
          <w:b w:val="0"/>
          <w:sz w:val="28"/>
          <w:szCs w:val="28"/>
        </w:rPr>
        <w:t>лищного кодекса РФ, Федеральным законом от 06.10.2003</w:t>
      </w:r>
      <w:r w:rsidRPr="00C3566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5665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</w:t>
      </w:r>
      <w:r>
        <w:rPr>
          <w:rFonts w:ascii="Times New Roman" w:hAnsi="Times New Roman" w:cs="Times New Roman"/>
          <w:b w:val="0"/>
          <w:sz w:val="28"/>
          <w:szCs w:val="28"/>
        </w:rPr>
        <w:t>ии местного самоуправления в Российской Федерации»,</w:t>
      </w:r>
      <w:r w:rsidRPr="00C356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Pr="00F8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Pr="00F8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методических</w:t>
      </w:r>
      <w:r w:rsidRPr="00F8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указаний</w:t>
      </w:r>
      <w:r w:rsidRPr="00F8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установления</w:t>
      </w:r>
      <w:r w:rsidRPr="00F8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размера платы</w:t>
      </w:r>
      <w:r w:rsidRPr="00F8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 пользование жилым помещением</w:t>
      </w:r>
      <w:r w:rsidRPr="00F8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нанимателей жилых помещений</w:t>
      </w:r>
      <w:r w:rsidRPr="00F8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 договорам социального найма                   и</w:t>
      </w:r>
      <w:r w:rsidRPr="00F8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договорам найма жилых помещений</w:t>
      </w:r>
      <w:r w:rsidRPr="00F8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государственного или муниципального жилищного фонда»,</w:t>
      </w:r>
      <w:r w:rsidRPr="00F8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</w:t>
      </w:r>
      <w:r w:rsidR="00A4335A">
        <w:rPr>
          <w:rFonts w:ascii="Times New Roman" w:hAnsi="Times New Roman" w:cs="Times New Roman"/>
          <w:b w:val="0"/>
          <w:sz w:val="28"/>
          <w:szCs w:val="28"/>
        </w:rPr>
        <w:t>2</w:t>
      </w:r>
      <w:r w:rsidR="00EE5D0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EE5D0A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EE5D0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E5D0A">
        <w:rPr>
          <w:rFonts w:ascii="Times New Roman" w:hAnsi="Times New Roman" w:cs="Times New Roman"/>
          <w:b w:val="0"/>
          <w:sz w:val="28"/>
          <w:szCs w:val="28"/>
        </w:rPr>
        <w:t>1111</w:t>
      </w:r>
      <w:r>
        <w:rPr>
          <w:rFonts w:ascii="Times New Roman" w:hAnsi="Times New Roman" w:cs="Times New Roman"/>
          <w:b w:val="0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E5D0A" w:rsidRPr="00EE5D0A">
        <w:rPr>
          <w:rFonts w:ascii="Times New Roman" w:hAnsi="Times New Roman" w:cs="Times New Roman"/>
          <w:b w:val="0"/>
          <w:sz w:val="28"/>
          <w:szCs w:val="28"/>
        </w:rPr>
        <w:t>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</w:t>
      </w:r>
      <w:r w:rsidR="00EE5D0A">
        <w:rPr>
          <w:rFonts w:ascii="Times New Roman" w:hAnsi="Times New Roman" w:cs="Times New Roman"/>
          <w:b w:val="0"/>
          <w:sz w:val="28"/>
          <w:szCs w:val="28"/>
        </w:rPr>
        <w:t>едерации на I квартал 2023 года</w:t>
      </w:r>
      <w:r>
        <w:rPr>
          <w:rFonts w:ascii="Times New Roman" w:hAnsi="Times New Roman" w:cs="Times New Roman"/>
          <w:b w:val="0"/>
          <w:sz w:val="28"/>
          <w:szCs w:val="28"/>
        </w:rPr>
        <w:t>», р</w:t>
      </w:r>
      <w:r w:rsidRPr="00C35665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</w:t>
      </w:r>
      <w:r w:rsidR="00B62DA0">
        <w:rPr>
          <w:rFonts w:ascii="Times New Roman" w:hAnsi="Times New Roman" w:cs="Times New Roman"/>
          <w:b w:val="0"/>
          <w:sz w:val="28"/>
          <w:szCs w:val="28"/>
        </w:rPr>
        <w:t>ст</w:t>
      </w:r>
      <w:r w:rsidR="00A83BB1">
        <w:rPr>
          <w:rFonts w:ascii="Times New Roman" w:hAnsi="Times New Roman" w:cs="Times New Roman"/>
          <w:b w:val="0"/>
          <w:sz w:val="28"/>
          <w:szCs w:val="28"/>
        </w:rPr>
        <w:t>атьями</w:t>
      </w:r>
      <w:r w:rsidR="00B62DA0">
        <w:rPr>
          <w:rFonts w:ascii="Times New Roman" w:hAnsi="Times New Roman" w:cs="Times New Roman"/>
          <w:b w:val="0"/>
          <w:sz w:val="28"/>
          <w:szCs w:val="28"/>
        </w:rPr>
        <w:t xml:space="preserve"> 15 и 19 </w:t>
      </w:r>
      <w:r w:rsidRPr="00C35665">
        <w:rPr>
          <w:rFonts w:ascii="Times New Roman" w:hAnsi="Times New Roman" w:cs="Times New Roman"/>
          <w:b w:val="0"/>
          <w:sz w:val="28"/>
          <w:szCs w:val="28"/>
        </w:rPr>
        <w:t>Уста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B62DA0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75335A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C356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5D0A">
        <w:rPr>
          <w:rFonts w:ascii="Times New Roman" w:hAnsi="Times New Roman" w:cs="Times New Roman"/>
          <w:b w:val="0"/>
          <w:sz w:val="28"/>
          <w:szCs w:val="28"/>
        </w:rPr>
        <w:t>образования Назаровский район</w:t>
      </w:r>
      <w:r w:rsidRPr="00C35665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края, ПОСТАНОВЛЯЮ:</w:t>
      </w:r>
    </w:p>
    <w:p w:rsidR="00625DC2" w:rsidRPr="00F07572" w:rsidRDefault="00625DC2" w:rsidP="006F00E0">
      <w:pPr>
        <w:pStyle w:val="a7"/>
        <w:spacing w:before="0" w:beforeAutospacing="0" w:after="0" w:afterAutospacing="0"/>
        <w:ind w:firstLine="720"/>
        <w:jc w:val="both"/>
        <w:rPr>
          <w:rStyle w:val="FontStyle23"/>
          <w:bCs/>
          <w:color w:val="000000"/>
          <w:sz w:val="28"/>
          <w:szCs w:val="28"/>
        </w:rPr>
      </w:pPr>
      <w:r w:rsidRPr="00F07572">
        <w:rPr>
          <w:sz w:val="28"/>
          <w:szCs w:val="28"/>
        </w:rPr>
        <w:t xml:space="preserve">1. </w:t>
      </w:r>
      <w:r w:rsidRPr="00F07572">
        <w:rPr>
          <w:rStyle w:val="FontStyle23"/>
          <w:sz w:val="28"/>
          <w:szCs w:val="28"/>
        </w:rPr>
        <w:t xml:space="preserve">Внести в постановление администрации Назаровского района                      от </w:t>
      </w:r>
      <w:r w:rsidRPr="00F07572">
        <w:rPr>
          <w:sz w:val="28"/>
          <w:szCs w:val="28"/>
        </w:rPr>
        <w:t xml:space="preserve">18.01.2019 № 3-п «Об установлении размера платы за содержание               и текущий ремонт жилого помещения, за пользование жилым помещением для нанимателей жилых помещений по договорам социального найма             и договорам найма жилых помещений муниципального жилищного фонда» </w:t>
      </w:r>
      <w:r w:rsidRPr="00F07572">
        <w:rPr>
          <w:rStyle w:val="FontStyle23"/>
          <w:sz w:val="28"/>
          <w:szCs w:val="28"/>
        </w:rPr>
        <w:t>следующие изменения:</w:t>
      </w:r>
    </w:p>
    <w:p w:rsidR="00625DC2" w:rsidRDefault="00625DC2" w:rsidP="006F00E0">
      <w:pPr>
        <w:pStyle w:val="ConsPlusNormal"/>
        <w:ind w:firstLine="720"/>
        <w:jc w:val="both"/>
        <w:rPr>
          <w:rStyle w:val="FontStyle23"/>
          <w:rFonts w:cs="Times New Roman"/>
          <w:sz w:val="28"/>
          <w:szCs w:val="24"/>
        </w:rPr>
      </w:pPr>
      <w:r w:rsidRPr="00DE268A"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 w:rsidR="00A83BB1">
        <w:rPr>
          <w:rFonts w:ascii="Times New Roman" w:hAnsi="Times New Roman" w:cs="Times New Roman"/>
          <w:sz w:val="28"/>
          <w:szCs w:val="28"/>
        </w:rPr>
        <w:t xml:space="preserve">2 </w:t>
      </w:r>
      <w:r w:rsidRPr="00DE268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DE268A">
        <w:rPr>
          <w:rStyle w:val="FontStyle23"/>
          <w:rFonts w:cs="Times New Roman"/>
          <w:sz w:val="28"/>
          <w:szCs w:val="24"/>
        </w:rPr>
        <w:t>изложить в нов</w:t>
      </w:r>
      <w:r w:rsidR="00B62DA0">
        <w:rPr>
          <w:rStyle w:val="FontStyle23"/>
          <w:rFonts w:cs="Times New Roman"/>
          <w:sz w:val="28"/>
          <w:szCs w:val="24"/>
        </w:rPr>
        <w:t>ой редакции согласно приложению</w:t>
      </w:r>
      <w:r w:rsidR="00181A97">
        <w:rPr>
          <w:rStyle w:val="FontStyle23"/>
          <w:rFonts w:cs="Times New Roman"/>
          <w:sz w:val="28"/>
          <w:szCs w:val="24"/>
        </w:rPr>
        <w:t>.</w:t>
      </w:r>
    </w:p>
    <w:p w:rsidR="00625DC2" w:rsidRPr="0001388B" w:rsidRDefault="008770B2" w:rsidP="006F00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25DC2" w:rsidRPr="0001388B">
        <w:rPr>
          <w:rFonts w:ascii="Times New Roman" w:hAnsi="Times New Roman" w:cs="Times New Roman"/>
          <w:sz w:val="28"/>
          <w:szCs w:val="28"/>
        </w:rPr>
        <w:t xml:space="preserve">. </w:t>
      </w:r>
      <w:r w:rsidR="00625DC2">
        <w:rPr>
          <w:rFonts w:ascii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администрации Назаровского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Мчедлишвили</w:t>
      </w:r>
      <w:proofErr w:type="spellEnd"/>
      <w:r w:rsidR="00625DC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625DC2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625DC2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</w:t>
      </w:r>
      <w:r w:rsidR="0075335A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625DC2">
        <w:rPr>
          <w:rFonts w:ascii="Times New Roman" w:hAnsi="Times New Roman" w:cs="Times New Roman"/>
          <w:sz w:val="28"/>
          <w:szCs w:val="28"/>
        </w:rPr>
        <w:t>район</w:t>
      </w:r>
      <w:r w:rsidR="0075335A">
        <w:rPr>
          <w:rFonts w:ascii="Times New Roman" w:hAnsi="Times New Roman" w:cs="Times New Roman"/>
          <w:sz w:val="28"/>
          <w:szCs w:val="28"/>
        </w:rPr>
        <w:t>а</w:t>
      </w:r>
      <w:r w:rsidR="00625DC2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</w:t>
      </w:r>
      <w:r w:rsidR="00625DC2" w:rsidRPr="0001388B">
        <w:rPr>
          <w:rFonts w:ascii="Times New Roman" w:hAnsi="Times New Roman" w:cs="Times New Roman"/>
          <w:sz w:val="28"/>
          <w:szCs w:val="28"/>
        </w:rPr>
        <w:t>.</w:t>
      </w:r>
    </w:p>
    <w:p w:rsidR="00625DC2" w:rsidRPr="0001388B" w:rsidRDefault="008770B2" w:rsidP="006F00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DC2" w:rsidRPr="000138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5DC2" w:rsidRPr="0001388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25D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25DC2" w:rsidRPr="0001388B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625DC2" w:rsidRPr="00AA634F">
        <w:rPr>
          <w:rFonts w:ascii="Times New Roman" w:hAnsi="Times New Roman" w:cs="Times New Roman"/>
          <w:sz w:val="28"/>
          <w:szCs w:val="28"/>
        </w:rPr>
        <w:t>возложить на заместителя главы района по жизнеобеспечению района (</w:t>
      </w:r>
      <w:r w:rsidR="005448C6">
        <w:rPr>
          <w:rFonts w:ascii="Times New Roman" w:hAnsi="Times New Roman" w:cs="Times New Roman"/>
          <w:sz w:val="28"/>
          <w:szCs w:val="28"/>
        </w:rPr>
        <w:t>Матвеев</w:t>
      </w:r>
      <w:r w:rsidR="00625DC2" w:rsidRPr="00AA634F">
        <w:rPr>
          <w:rFonts w:ascii="Times New Roman" w:hAnsi="Times New Roman" w:cs="Times New Roman"/>
          <w:sz w:val="28"/>
          <w:szCs w:val="28"/>
        </w:rPr>
        <w:t>)</w:t>
      </w:r>
      <w:r w:rsidR="00625DC2" w:rsidRPr="0001388B">
        <w:rPr>
          <w:rFonts w:ascii="Times New Roman" w:hAnsi="Times New Roman" w:cs="Times New Roman"/>
          <w:sz w:val="28"/>
          <w:szCs w:val="28"/>
        </w:rPr>
        <w:t>.</w:t>
      </w:r>
    </w:p>
    <w:p w:rsidR="00625DC2" w:rsidRPr="0001388B" w:rsidRDefault="008770B2" w:rsidP="006F00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5DC2" w:rsidRPr="0001388B">
        <w:rPr>
          <w:rFonts w:ascii="Times New Roman" w:hAnsi="Times New Roman" w:cs="Times New Roman"/>
          <w:sz w:val="28"/>
          <w:szCs w:val="28"/>
        </w:rPr>
        <w:t xml:space="preserve">. </w:t>
      </w:r>
      <w:r w:rsidR="00625DC2">
        <w:rPr>
          <w:rFonts w:ascii="Times New Roman" w:hAnsi="Times New Roman" w:cs="Times New Roman"/>
          <w:sz w:val="28"/>
          <w:szCs w:val="28"/>
        </w:rPr>
        <w:t>П</w:t>
      </w:r>
      <w:r w:rsidR="00625DC2" w:rsidRPr="0001388B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625DC2">
        <w:rPr>
          <w:rFonts w:ascii="Times New Roman" w:hAnsi="Times New Roman" w:cs="Times New Roman"/>
          <w:sz w:val="28"/>
          <w:szCs w:val="28"/>
        </w:rPr>
        <w:t xml:space="preserve">в день, следующий за днем его официального опубликования в газете «Советское </w:t>
      </w:r>
      <w:proofErr w:type="spellStart"/>
      <w:r w:rsidR="00625DC2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625DC2">
        <w:rPr>
          <w:rFonts w:ascii="Times New Roman" w:hAnsi="Times New Roman" w:cs="Times New Roman"/>
          <w:sz w:val="28"/>
          <w:szCs w:val="28"/>
        </w:rPr>
        <w:t>»</w:t>
      </w:r>
      <w:r w:rsidR="00625DC2" w:rsidRPr="0001388B">
        <w:rPr>
          <w:rFonts w:ascii="Times New Roman" w:hAnsi="Times New Roman" w:cs="Times New Roman"/>
          <w:sz w:val="28"/>
          <w:szCs w:val="28"/>
        </w:rPr>
        <w:t>.</w:t>
      </w:r>
    </w:p>
    <w:p w:rsidR="00625DC2" w:rsidRDefault="00625DC2" w:rsidP="00B60A1E">
      <w:pPr>
        <w:pStyle w:val="a7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</w:p>
    <w:p w:rsidR="00625DC2" w:rsidRDefault="00625DC2" w:rsidP="00B60A1E">
      <w:pPr>
        <w:pStyle w:val="a7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</w:p>
    <w:p w:rsidR="00D15A15" w:rsidRPr="005B3CDF" w:rsidRDefault="00A4496F" w:rsidP="00D15A15">
      <w:pPr>
        <w:pStyle w:val="a8"/>
      </w:pPr>
      <w:r>
        <w:t>Глава района                                                                                       М.А. Ковалев</w:t>
      </w:r>
    </w:p>
    <w:p w:rsidR="00625DC2" w:rsidRPr="00896438" w:rsidRDefault="00625DC2" w:rsidP="00896438"/>
    <w:p w:rsidR="00625DC2" w:rsidRPr="00896438" w:rsidRDefault="00625DC2" w:rsidP="00896438"/>
    <w:p w:rsidR="00625DC2" w:rsidRDefault="00625DC2" w:rsidP="00896438"/>
    <w:p w:rsidR="00625DC2" w:rsidRDefault="00625DC2" w:rsidP="00896438">
      <w:pPr>
        <w:tabs>
          <w:tab w:val="left" w:pos="4200"/>
        </w:tabs>
      </w:pPr>
      <w:r>
        <w:tab/>
      </w:r>
    </w:p>
    <w:p w:rsidR="00625DC2" w:rsidRDefault="00625DC2" w:rsidP="00896438">
      <w:pPr>
        <w:tabs>
          <w:tab w:val="left" w:pos="4200"/>
        </w:tabs>
      </w:pPr>
    </w:p>
    <w:p w:rsidR="00625DC2" w:rsidRDefault="00625DC2" w:rsidP="00896438">
      <w:pPr>
        <w:tabs>
          <w:tab w:val="left" w:pos="4200"/>
        </w:tabs>
      </w:pPr>
    </w:p>
    <w:p w:rsidR="00625DC2" w:rsidRDefault="00625DC2" w:rsidP="00896438">
      <w:pPr>
        <w:tabs>
          <w:tab w:val="left" w:pos="4200"/>
        </w:tabs>
      </w:pPr>
    </w:p>
    <w:p w:rsidR="00625DC2" w:rsidRDefault="00625DC2" w:rsidP="00896438">
      <w:pPr>
        <w:tabs>
          <w:tab w:val="left" w:pos="4200"/>
        </w:tabs>
      </w:pPr>
    </w:p>
    <w:p w:rsidR="00625DC2" w:rsidRDefault="00625DC2" w:rsidP="00896438">
      <w:pPr>
        <w:tabs>
          <w:tab w:val="left" w:pos="4200"/>
        </w:tabs>
      </w:pPr>
    </w:p>
    <w:p w:rsidR="00625DC2" w:rsidRDefault="00625DC2" w:rsidP="00896438">
      <w:pPr>
        <w:tabs>
          <w:tab w:val="left" w:pos="4200"/>
        </w:tabs>
      </w:pPr>
    </w:p>
    <w:p w:rsidR="00625DC2" w:rsidRDefault="00625DC2" w:rsidP="00896438">
      <w:pPr>
        <w:tabs>
          <w:tab w:val="left" w:pos="4200"/>
        </w:tabs>
      </w:pPr>
    </w:p>
    <w:p w:rsidR="00625DC2" w:rsidRDefault="00625DC2" w:rsidP="00896438">
      <w:pPr>
        <w:tabs>
          <w:tab w:val="left" w:pos="4200"/>
        </w:tabs>
      </w:pPr>
    </w:p>
    <w:p w:rsidR="00625DC2" w:rsidRDefault="00625DC2" w:rsidP="00896438">
      <w:pPr>
        <w:tabs>
          <w:tab w:val="left" w:pos="4200"/>
        </w:tabs>
      </w:pPr>
    </w:p>
    <w:p w:rsidR="00625DC2" w:rsidRDefault="00625DC2" w:rsidP="00896438">
      <w:pPr>
        <w:tabs>
          <w:tab w:val="left" w:pos="4200"/>
        </w:tabs>
      </w:pPr>
    </w:p>
    <w:p w:rsidR="00625DC2" w:rsidRDefault="00625DC2" w:rsidP="00896438">
      <w:pPr>
        <w:tabs>
          <w:tab w:val="left" w:pos="4200"/>
        </w:tabs>
      </w:pPr>
    </w:p>
    <w:p w:rsidR="00625DC2" w:rsidRDefault="00625DC2" w:rsidP="00896438">
      <w:pPr>
        <w:tabs>
          <w:tab w:val="left" w:pos="4200"/>
        </w:tabs>
      </w:pPr>
    </w:p>
    <w:p w:rsidR="00625DC2" w:rsidRDefault="00DE268A" w:rsidP="00DE268A">
      <w:pPr>
        <w:tabs>
          <w:tab w:val="left" w:pos="4200"/>
        </w:tabs>
        <w:spacing w:after="0" w:line="240" w:lineRule="auto"/>
        <w:ind w:left="4961"/>
        <w:rPr>
          <w:rFonts w:ascii="Times New Roman" w:hAnsi="Times New Roman"/>
          <w:sz w:val="28"/>
          <w:szCs w:val="28"/>
        </w:rPr>
      </w:pPr>
      <w:r>
        <w:br w:type="column"/>
      </w:r>
      <w:r w:rsidR="00625DC2" w:rsidRPr="0025327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80CD4">
        <w:rPr>
          <w:rFonts w:ascii="Times New Roman" w:hAnsi="Times New Roman"/>
          <w:sz w:val="28"/>
          <w:szCs w:val="28"/>
        </w:rPr>
        <w:t xml:space="preserve"> </w:t>
      </w:r>
    </w:p>
    <w:p w:rsidR="00625DC2" w:rsidRDefault="00625DC2" w:rsidP="0089643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25327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327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25DC2" w:rsidRDefault="00625DC2" w:rsidP="0089643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25327E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625DC2" w:rsidRDefault="00625DC2" w:rsidP="0089643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25327E">
        <w:rPr>
          <w:rFonts w:ascii="Times New Roman" w:hAnsi="Times New Roman" w:cs="Times New Roman"/>
          <w:sz w:val="28"/>
          <w:szCs w:val="28"/>
        </w:rPr>
        <w:t xml:space="preserve">от </w:t>
      </w:r>
      <w:r w:rsidR="00DC3E47">
        <w:rPr>
          <w:rFonts w:ascii="Times New Roman" w:hAnsi="Times New Roman" w:cs="Times New Roman"/>
          <w:sz w:val="28"/>
          <w:szCs w:val="28"/>
        </w:rPr>
        <w:t xml:space="preserve">«07» 07 </w:t>
      </w:r>
      <w:r w:rsidRPr="0025327E">
        <w:rPr>
          <w:rFonts w:ascii="Times New Roman" w:hAnsi="Times New Roman" w:cs="Times New Roman"/>
          <w:sz w:val="28"/>
          <w:szCs w:val="28"/>
        </w:rPr>
        <w:t>20</w:t>
      </w:r>
      <w:r w:rsidR="00DC3E4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3E47">
        <w:rPr>
          <w:rFonts w:ascii="Times New Roman" w:hAnsi="Times New Roman" w:cs="Times New Roman"/>
          <w:sz w:val="28"/>
          <w:szCs w:val="28"/>
        </w:rPr>
        <w:t>218-п</w:t>
      </w:r>
    </w:p>
    <w:p w:rsidR="00625DC2" w:rsidRDefault="00625DC2" w:rsidP="0089643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625DC2" w:rsidRDefault="00625DC2" w:rsidP="0089643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25327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 2 </w:t>
      </w:r>
    </w:p>
    <w:p w:rsidR="00625DC2" w:rsidRDefault="00625DC2" w:rsidP="0089643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25DC2" w:rsidRDefault="00625DC2" w:rsidP="0089643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25327E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625DC2" w:rsidRDefault="00625DC2" w:rsidP="0089643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25327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327E">
        <w:rPr>
          <w:rFonts w:ascii="Times New Roman" w:hAnsi="Times New Roman" w:cs="Times New Roman"/>
          <w:sz w:val="28"/>
          <w:szCs w:val="28"/>
        </w:rPr>
        <w:t>8.0</w:t>
      </w:r>
      <w:r>
        <w:rPr>
          <w:rFonts w:ascii="Times New Roman" w:hAnsi="Times New Roman" w:cs="Times New Roman"/>
          <w:sz w:val="28"/>
          <w:szCs w:val="28"/>
        </w:rPr>
        <w:t>1.2019</w:t>
      </w:r>
      <w:r w:rsidRPr="0025327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5327E">
        <w:rPr>
          <w:rFonts w:ascii="Times New Roman" w:hAnsi="Times New Roman" w:cs="Times New Roman"/>
          <w:sz w:val="28"/>
          <w:szCs w:val="28"/>
        </w:rPr>
        <w:t>-п</w:t>
      </w:r>
    </w:p>
    <w:p w:rsidR="00625DC2" w:rsidRDefault="00625DC2" w:rsidP="0089643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625DC2" w:rsidRPr="00E620A0" w:rsidRDefault="00625DC2" w:rsidP="00896438">
      <w:pPr>
        <w:pStyle w:val="a7"/>
        <w:spacing w:before="0" w:beforeAutospacing="0" w:after="0" w:afterAutospacing="0"/>
        <w:jc w:val="center"/>
      </w:pPr>
      <w:r w:rsidRPr="00E620A0">
        <w:rPr>
          <w:bCs/>
          <w:sz w:val="28"/>
          <w:szCs w:val="28"/>
        </w:rPr>
        <w:t xml:space="preserve">Расчет платы за пользование жилым помещением для нанимателей жилых помещений по договорам социального найма или договорам найма жилого помещения муниципального жилищного фонда </w:t>
      </w:r>
      <w:r>
        <w:rPr>
          <w:bCs/>
          <w:sz w:val="28"/>
          <w:szCs w:val="28"/>
        </w:rPr>
        <w:t>Назаровского района</w:t>
      </w:r>
    </w:p>
    <w:p w:rsidR="00625DC2" w:rsidRPr="00E620A0" w:rsidRDefault="00625DC2" w:rsidP="00896438">
      <w:pPr>
        <w:pStyle w:val="a7"/>
        <w:spacing w:before="0" w:beforeAutospacing="0" w:after="0" w:afterAutospacing="0"/>
        <w:jc w:val="both"/>
      </w:pPr>
      <w:r w:rsidRPr="00E620A0">
        <w:rPr>
          <w:sz w:val="28"/>
          <w:szCs w:val="28"/>
        </w:rPr>
        <w:t> </w:t>
      </w:r>
    </w:p>
    <w:p w:rsidR="00625DC2" w:rsidRPr="001B0997" w:rsidRDefault="00625DC2" w:rsidP="00F8151D">
      <w:pPr>
        <w:pStyle w:val="a7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 </w:t>
      </w:r>
      <w:r>
        <w:rPr>
          <w:bCs/>
          <w:sz w:val="28"/>
          <w:szCs w:val="28"/>
        </w:rPr>
        <w:t xml:space="preserve">Согласно </w:t>
      </w:r>
      <w:r w:rsidRPr="001B0997">
        <w:rPr>
          <w:bCs/>
          <w:sz w:val="28"/>
          <w:szCs w:val="28"/>
        </w:rPr>
        <w:t xml:space="preserve">приказу министерства строительства и жилищно-коммунального хозяйства Российской Федерации от </w:t>
      </w:r>
      <w:r w:rsidR="00A4335A">
        <w:rPr>
          <w:bCs/>
          <w:sz w:val="28"/>
          <w:szCs w:val="28"/>
        </w:rPr>
        <w:t>2</w:t>
      </w:r>
      <w:r w:rsidR="00EE5D0A">
        <w:rPr>
          <w:bCs/>
          <w:sz w:val="28"/>
          <w:szCs w:val="28"/>
        </w:rPr>
        <w:t>2</w:t>
      </w:r>
      <w:r w:rsidRPr="001B0997">
        <w:rPr>
          <w:bCs/>
          <w:sz w:val="28"/>
          <w:szCs w:val="28"/>
        </w:rPr>
        <w:t>.</w:t>
      </w:r>
      <w:r w:rsidR="00EE5D0A">
        <w:rPr>
          <w:bCs/>
          <w:sz w:val="28"/>
          <w:szCs w:val="28"/>
        </w:rPr>
        <w:t>12</w:t>
      </w:r>
      <w:r w:rsidRPr="001B0997">
        <w:rPr>
          <w:bCs/>
          <w:sz w:val="28"/>
          <w:szCs w:val="28"/>
        </w:rPr>
        <w:t>.202</w:t>
      </w:r>
      <w:r w:rsidR="00EE5D0A">
        <w:rPr>
          <w:bCs/>
          <w:sz w:val="28"/>
          <w:szCs w:val="28"/>
        </w:rPr>
        <w:t>3</w:t>
      </w:r>
      <w:r w:rsidRPr="001B0997">
        <w:rPr>
          <w:bCs/>
          <w:sz w:val="28"/>
          <w:szCs w:val="28"/>
        </w:rPr>
        <w:t xml:space="preserve"> № </w:t>
      </w:r>
      <w:r w:rsidR="00EE5D0A">
        <w:rPr>
          <w:bCs/>
          <w:sz w:val="28"/>
          <w:szCs w:val="28"/>
        </w:rPr>
        <w:t>1111</w:t>
      </w:r>
      <w:r w:rsidRPr="001B0997">
        <w:rPr>
          <w:bCs/>
          <w:sz w:val="28"/>
          <w:szCs w:val="28"/>
        </w:rPr>
        <w:t>/</w:t>
      </w:r>
      <w:proofErr w:type="spellStart"/>
      <w:proofErr w:type="gramStart"/>
      <w:r w:rsidRPr="001B0997">
        <w:rPr>
          <w:bCs/>
          <w:sz w:val="28"/>
          <w:szCs w:val="28"/>
        </w:rPr>
        <w:t>пр</w:t>
      </w:r>
      <w:proofErr w:type="spellEnd"/>
      <w:proofErr w:type="gramEnd"/>
      <w:r w:rsidRPr="001B0997">
        <w:rPr>
          <w:bCs/>
          <w:sz w:val="28"/>
          <w:szCs w:val="28"/>
        </w:rPr>
        <w:t xml:space="preserve"> </w:t>
      </w:r>
      <w:r w:rsidR="00A4496F">
        <w:rPr>
          <w:sz w:val="28"/>
          <w:szCs w:val="28"/>
        </w:rPr>
        <w:t>«</w:t>
      </w:r>
      <w:r w:rsidR="00EE5D0A" w:rsidRPr="00EE5D0A">
        <w:rPr>
          <w:sz w:val="28"/>
          <w:szCs w:val="28"/>
        </w:rPr>
        <w:t>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</w:t>
      </w:r>
      <w:r w:rsidR="00EE5D0A">
        <w:rPr>
          <w:sz w:val="28"/>
          <w:szCs w:val="28"/>
        </w:rPr>
        <w:t xml:space="preserve">едерации на </w:t>
      </w:r>
      <w:r w:rsidR="00EE5D0A">
        <w:rPr>
          <w:sz w:val="28"/>
          <w:szCs w:val="28"/>
        </w:rPr>
        <w:br/>
        <w:t>I квартал 2023 года</w:t>
      </w:r>
      <w:r w:rsidR="00A4496F" w:rsidRPr="00A4496F">
        <w:rPr>
          <w:bCs/>
          <w:sz w:val="28"/>
          <w:szCs w:val="28"/>
        </w:rPr>
        <w:t>»</w:t>
      </w:r>
      <w:r w:rsidRPr="001B0997">
        <w:rPr>
          <w:bCs/>
          <w:sz w:val="28"/>
          <w:szCs w:val="28"/>
        </w:rPr>
        <w:t xml:space="preserve"> средняя цена 1 кв.</w:t>
      </w:r>
      <w:r w:rsidR="007703D6">
        <w:rPr>
          <w:bCs/>
          <w:sz w:val="28"/>
          <w:szCs w:val="28"/>
        </w:rPr>
        <w:t xml:space="preserve"> </w:t>
      </w:r>
      <w:r w:rsidRPr="001B0997">
        <w:rPr>
          <w:bCs/>
          <w:sz w:val="28"/>
          <w:szCs w:val="28"/>
        </w:rPr>
        <w:t xml:space="preserve">м. общей площади </w:t>
      </w:r>
      <w:r>
        <w:rPr>
          <w:bCs/>
          <w:sz w:val="28"/>
          <w:szCs w:val="28"/>
        </w:rPr>
        <w:t>квартир на вторичном рынке жилья в Красноярском кра</w:t>
      </w:r>
      <w:r w:rsidR="00CB4F6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СР</w:t>
      </w:r>
      <w:r>
        <w:rPr>
          <w:bCs/>
          <w:sz w:val="28"/>
          <w:szCs w:val="28"/>
          <w:vertAlign w:val="subscript"/>
        </w:rPr>
        <w:t>с</w:t>
      </w:r>
      <w:proofErr w:type="spellEnd"/>
      <w:r>
        <w:rPr>
          <w:bCs/>
          <w:sz w:val="28"/>
          <w:szCs w:val="28"/>
        </w:rPr>
        <w:t>) н</w:t>
      </w:r>
      <w:r w:rsidRPr="001B0997">
        <w:rPr>
          <w:bCs/>
          <w:sz w:val="28"/>
          <w:szCs w:val="28"/>
        </w:rPr>
        <w:t xml:space="preserve">а </w:t>
      </w:r>
      <w:r w:rsidR="00EE5D0A">
        <w:rPr>
          <w:bCs/>
          <w:sz w:val="28"/>
          <w:szCs w:val="28"/>
        </w:rPr>
        <w:t>первый</w:t>
      </w:r>
      <w:r w:rsidRPr="001B0997">
        <w:rPr>
          <w:bCs/>
          <w:sz w:val="28"/>
          <w:szCs w:val="28"/>
        </w:rPr>
        <w:t xml:space="preserve"> квартал 20</w:t>
      </w:r>
      <w:r w:rsidR="00BB6822">
        <w:rPr>
          <w:bCs/>
          <w:sz w:val="28"/>
          <w:szCs w:val="28"/>
        </w:rPr>
        <w:t>2</w:t>
      </w:r>
      <w:r w:rsidR="00EE5D0A">
        <w:rPr>
          <w:bCs/>
          <w:sz w:val="28"/>
          <w:szCs w:val="28"/>
        </w:rPr>
        <w:t>3</w:t>
      </w:r>
      <w:r w:rsidRPr="001B0997">
        <w:rPr>
          <w:bCs/>
          <w:sz w:val="28"/>
          <w:szCs w:val="28"/>
        </w:rPr>
        <w:t xml:space="preserve"> года </w:t>
      </w:r>
      <w:proofErr w:type="gramStart"/>
      <w:r>
        <w:rPr>
          <w:bCs/>
          <w:sz w:val="28"/>
          <w:szCs w:val="28"/>
        </w:rPr>
        <w:t>р</w:t>
      </w:r>
      <w:r w:rsidR="00B62DA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вна</w:t>
      </w:r>
      <w:proofErr w:type="gramEnd"/>
      <w:r>
        <w:rPr>
          <w:bCs/>
          <w:sz w:val="28"/>
          <w:szCs w:val="28"/>
        </w:rPr>
        <w:t xml:space="preserve"> </w:t>
      </w:r>
      <w:r w:rsidR="00A4496F">
        <w:rPr>
          <w:bCs/>
          <w:sz w:val="28"/>
          <w:szCs w:val="28"/>
        </w:rPr>
        <w:t>8</w:t>
      </w:r>
      <w:r w:rsidR="00EE5D0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 </w:t>
      </w:r>
      <w:r w:rsidR="00EE5D0A">
        <w:rPr>
          <w:bCs/>
          <w:sz w:val="28"/>
          <w:szCs w:val="28"/>
        </w:rPr>
        <w:t>998</w:t>
      </w:r>
      <w:r>
        <w:rPr>
          <w:bCs/>
          <w:sz w:val="28"/>
          <w:szCs w:val="28"/>
        </w:rPr>
        <w:t xml:space="preserve"> рублей. </w:t>
      </w:r>
      <w:r w:rsidR="00CB4F68">
        <w:rPr>
          <w:bCs/>
          <w:sz w:val="28"/>
          <w:szCs w:val="28"/>
        </w:rPr>
        <w:t>Следовательно,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базовый размер платы за наем жилого помещения, в месяц, на 1 кв. м общей площади жилого помещения:</w:t>
      </w:r>
    </w:p>
    <w:p w:rsidR="00625DC2" w:rsidRPr="001B0997" w:rsidRDefault="00625DC2" w:rsidP="00F8151D">
      <w:pPr>
        <w:pStyle w:val="a7"/>
        <w:spacing w:before="0" w:beforeAutospacing="0" w:after="0" w:afterAutospacing="0"/>
        <w:ind w:left="720" w:firstLine="720"/>
        <w:jc w:val="center"/>
      </w:pPr>
      <w:r w:rsidRPr="001B0997">
        <w:rPr>
          <w:bCs/>
          <w:sz w:val="28"/>
          <w:szCs w:val="28"/>
        </w:rPr>
        <w:t>Н</w:t>
      </w:r>
      <w:r w:rsidRPr="001B0997">
        <w:rPr>
          <w:bCs/>
          <w:sz w:val="28"/>
          <w:szCs w:val="28"/>
          <w:vertAlign w:val="subscript"/>
        </w:rPr>
        <w:t xml:space="preserve">Б </w:t>
      </w:r>
      <w:r w:rsidRPr="001B0997">
        <w:rPr>
          <w:bCs/>
          <w:sz w:val="28"/>
          <w:szCs w:val="28"/>
        </w:rPr>
        <w:t>=</w:t>
      </w:r>
      <w:r w:rsidR="00A4496F">
        <w:rPr>
          <w:bCs/>
          <w:sz w:val="28"/>
          <w:szCs w:val="28"/>
        </w:rPr>
        <w:t>8</w:t>
      </w:r>
      <w:r w:rsidR="00EE5D0A">
        <w:rPr>
          <w:bCs/>
          <w:sz w:val="28"/>
          <w:szCs w:val="28"/>
        </w:rPr>
        <w:t>5998</w:t>
      </w:r>
      <w:r w:rsidRPr="001B0997">
        <w:rPr>
          <w:bCs/>
          <w:sz w:val="28"/>
          <w:szCs w:val="28"/>
        </w:rPr>
        <w:t>*0,001 =</w:t>
      </w:r>
      <w:r w:rsidRPr="001B0997">
        <w:rPr>
          <w:sz w:val="28"/>
          <w:szCs w:val="28"/>
        </w:rPr>
        <w:t xml:space="preserve"> </w:t>
      </w:r>
      <w:r w:rsidR="00A4496F" w:rsidRPr="008270B6">
        <w:rPr>
          <w:b/>
          <w:bCs/>
          <w:sz w:val="28"/>
          <w:szCs w:val="28"/>
        </w:rPr>
        <w:t>8</w:t>
      </w:r>
      <w:r w:rsidR="00EE5D0A">
        <w:rPr>
          <w:b/>
          <w:bCs/>
          <w:sz w:val="28"/>
          <w:szCs w:val="28"/>
        </w:rPr>
        <w:t>5</w:t>
      </w:r>
      <w:r w:rsidRPr="008270B6">
        <w:rPr>
          <w:b/>
          <w:bCs/>
          <w:sz w:val="28"/>
          <w:szCs w:val="28"/>
        </w:rPr>
        <w:t>,</w:t>
      </w:r>
      <w:r w:rsidR="00EE5D0A">
        <w:rPr>
          <w:b/>
          <w:bCs/>
          <w:sz w:val="28"/>
          <w:szCs w:val="28"/>
        </w:rPr>
        <w:t>998</w:t>
      </w:r>
      <w:r w:rsidRPr="008270B6">
        <w:rPr>
          <w:b/>
          <w:bCs/>
          <w:sz w:val="28"/>
          <w:szCs w:val="28"/>
        </w:rPr>
        <w:t xml:space="preserve"> руб. с 1 кв. м в месяц</w:t>
      </w:r>
      <w:r w:rsidRPr="001B0997">
        <w:t>.</w:t>
      </w:r>
    </w:p>
    <w:p w:rsidR="00625DC2" w:rsidRDefault="00625DC2" w:rsidP="00F8151D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AC183E">
        <w:t>.</w:t>
      </w:r>
      <w:r>
        <w:t xml:space="preserve"> </w:t>
      </w:r>
      <w:r w:rsidRPr="00AC183E">
        <w:rPr>
          <w:sz w:val="28"/>
          <w:szCs w:val="28"/>
        </w:rPr>
        <w:t>Величина</w:t>
      </w:r>
      <w:r>
        <w:t xml:space="preserve"> </w:t>
      </w:r>
      <w:r w:rsidRPr="00AC183E">
        <w:rPr>
          <w:sz w:val="28"/>
          <w:szCs w:val="28"/>
        </w:rPr>
        <w:t>коэффициента соответствия платы устанавливается исходя из социально-экономических условий поселений</w:t>
      </w:r>
      <w:r>
        <w:t xml:space="preserve"> </w:t>
      </w:r>
      <w:r w:rsidRPr="00F71939">
        <w:rPr>
          <w:sz w:val="28"/>
          <w:szCs w:val="28"/>
        </w:rPr>
        <w:t>К</w:t>
      </w:r>
      <w:r w:rsidRPr="00F71939">
        <w:rPr>
          <w:sz w:val="28"/>
          <w:szCs w:val="28"/>
          <w:vertAlign w:val="subscript"/>
        </w:rPr>
        <w:t>с</w:t>
      </w:r>
      <w:r>
        <w:rPr>
          <w:sz w:val="28"/>
          <w:szCs w:val="28"/>
          <w:vertAlign w:val="subscript"/>
        </w:rPr>
        <w:t xml:space="preserve"> </w:t>
      </w:r>
      <w:r w:rsidRPr="00F71939">
        <w:rPr>
          <w:sz w:val="28"/>
          <w:szCs w:val="28"/>
        </w:rPr>
        <w:t>=</w:t>
      </w:r>
      <w:r>
        <w:rPr>
          <w:sz w:val="28"/>
          <w:szCs w:val="28"/>
        </w:rPr>
        <w:t xml:space="preserve"> 0,18 (18%).</w:t>
      </w:r>
    </w:p>
    <w:p w:rsidR="00625DC2" w:rsidRDefault="00625DC2" w:rsidP="00F8151D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Коэффициенты, характеризующие потребительские свойства (</w:t>
      </w:r>
      <w:proofErr w:type="gramStart"/>
      <w:r>
        <w:rPr>
          <w:sz w:val="28"/>
          <w:szCs w:val="28"/>
        </w:rPr>
        <w:t>увеличивающих</w:t>
      </w:r>
      <w:proofErr w:type="gramEnd"/>
      <w:r>
        <w:rPr>
          <w:sz w:val="28"/>
          <w:szCs w:val="28"/>
        </w:rPr>
        <w:t xml:space="preserve"> или уменьшающих плату за наем по сравнению с базовым уровнем):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7"/>
        <w:gridCol w:w="4090"/>
        <w:gridCol w:w="2964"/>
      </w:tblGrid>
      <w:tr w:rsidR="00625DC2" w:rsidRPr="00F71939" w:rsidTr="00F8151D">
        <w:trPr>
          <w:jc w:val="center"/>
        </w:trPr>
        <w:tc>
          <w:tcPr>
            <w:tcW w:w="2517" w:type="dxa"/>
            <w:vAlign w:val="center"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ind w:firstLine="720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Pr="00F71939">
              <w:t>Коэффициенты</w:t>
            </w:r>
          </w:p>
        </w:tc>
        <w:tc>
          <w:tcPr>
            <w:tcW w:w="4090" w:type="dxa"/>
            <w:vAlign w:val="center"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ind w:firstLine="720"/>
              <w:jc w:val="center"/>
            </w:pPr>
            <w:r w:rsidRPr="00F71939">
              <w:t>Потребительские качества жилого помещения</w:t>
            </w:r>
          </w:p>
        </w:tc>
        <w:tc>
          <w:tcPr>
            <w:tcW w:w="2964" w:type="dxa"/>
            <w:vAlign w:val="center"/>
          </w:tcPr>
          <w:p w:rsidR="00625DC2" w:rsidRPr="00F71939" w:rsidRDefault="00625DC2" w:rsidP="006E3835">
            <w:pPr>
              <w:pStyle w:val="a7"/>
              <w:spacing w:before="0" w:beforeAutospacing="0" w:after="0" w:afterAutospacing="0"/>
              <w:ind w:firstLine="56"/>
              <w:jc w:val="center"/>
            </w:pPr>
            <w:r w:rsidRPr="00F71939">
              <w:t>Значение коэффициента</w:t>
            </w:r>
          </w:p>
        </w:tc>
      </w:tr>
      <w:tr w:rsidR="00625DC2" w:rsidRPr="00F71939" w:rsidTr="00F8151D">
        <w:trPr>
          <w:jc w:val="center"/>
        </w:trPr>
        <w:tc>
          <w:tcPr>
            <w:tcW w:w="2517" w:type="dxa"/>
            <w:vMerge w:val="restart"/>
            <w:vAlign w:val="center"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ind w:firstLine="720"/>
              <w:jc w:val="center"/>
            </w:pPr>
            <w:r w:rsidRPr="00F71939">
              <w:t>К</w:t>
            </w:r>
            <w:proofErr w:type="gramStart"/>
            <w:r w:rsidRPr="00F71939">
              <w:rPr>
                <w:vertAlign w:val="subscript"/>
              </w:rPr>
              <w:t>1</w:t>
            </w:r>
            <w:proofErr w:type="gramEnd"/>
          </w:p>
        </w:tc>
        <w:tc>
          <w:tcPr>
            <w:tcW w:w="4090" w:type="dxa"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rPr>
                <w:b/>
              </w:rPr>
            </w:pPr>
            <w:r w:rsidRPr="00F71939">
              <w:rPr>
                <w:b/>
              </w:rPr>
              <w:t>Капитальность (материал стен дома)</w:t>
            </w:r>
          </w:p>
        </w:tc>
        <w:tc>
          <w:tcPr>
            <w:tcW w:w="2964" w:type="dxa"/>
          </w:tcPr>
          <w:p w:rsidR="00625DC2" w:rsidRPr="00F71939" w:rsidRDefault="00625DC2" w:rsidP="005E323E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625DC2" w:rsidRPr="00F71939" w:rsidTr="00F8151D">
        <w:trPr>
          <w:jc w:val="center"/>
        </w:trPr>
        <w:tc>
          <w:tcPr>
            <w:tcW w:w="2517" w:type="dxa"/>
            <w:vMerge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ind w:firstLine="720"/>
              <w:jc w:val="both"/>
            </w:pPr>
          </w:p>
        </w:tc>
        <w:tc>
          <w:tcPr>
            <w:tcW w:w="4090" w:type="dxa"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jc w:val="both"/>
            </w:pPr>
            <w:r w:rsidRPr="00F71939">
              <w:t>Кирпичный, монолитный</w:t>
            </w:r>
          </w:p>
        </w:tc>
        <w:tc>
          <w:tcPr>
            <w:tcW w:w="2964" w:type="dxa"/>
            <w:vAlign w:val="center"/>
          </w:tcPr>
          <w:p w:rsidR="00625DC2" w:rsidRPr="00F71939" w:rsidRDefault="00625DC2" w:rsidP="005E323E">
            <w:pPr>
              <w:pStyle w:val="a7"/>
              <w:spacing w:before="0" w:beforeAutospacing="0" w:after="0" w:afterAutospacing="0"/>
              <w:jc w:val="center"/>
            </w:pPr>
            <w:r w:rsidRPr="00F71939">
              <w:t>1,0</w:t>
            </w:r>
          </w:p>
        </w:tc>
      </w:tr>
      <w:tr w:rsidR="00625DC2" w:rsidRPr="00F71939" w:rsidTr="00F8151D">
        <w:trPr>
          <w:jc w:val="center"/>
        </w:trPr>
        <w:tc>
          <w:tcPr>
            <w:tcW w:w="2517" w:type="dxa"/>
            <w:vMerge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ind w:firstLine="720"/>
              <w:jc w:val="both"/>
            </w:pPr>
          </w:p>
        </w:tc>
        <w:tc>
          <w:tcPr>
            <w:tcW w:w="4090" w:type="dxa"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jc w:val="both"/>
            </w:pPr>
            <w:r w:rsidRPr="00F71939">
              <w:t>Блочный, крупнопанельный</w:t>
            </w:r>
          </w:p>
        </w:tc>
        <w:tc>
          <w:tcPr>
            <w:tcW w:w="2964" w:type="dxa"/>
            <w:vAlign w:val="center"/>
          </w:tcPr>
          <w:p w:rsidR="00625DC2" w:rsidRPr="00F71939" w:rsidRDefault="00625DC2" w:rsidP="005E323E">
            <w:pPr>
              <w:pStyle w:val="a7"/>
              <w:spacing w:before="0" w:beforeAutospacing="0" w:after="0" w:afterAutospacing="0"/>
              <w:jc w:val="center"/>
            </w:pPr>
            <w:r w:rsidRPr="00F71939">
              <w:t>1,0</w:t>
            </w:r>
          </w:p>
        </w:tc>
      </w:tr>
      <w:tr w:rsidR="00625DC2" w:rsidRPr="00F71939" w:rsidTr="00F8151D">
        <w:trPr>
          <w:jc w:val="center"/>
        </w:trPr>
        <w:tc>
          <w:tcPr>
            <w:tcW w:w="2517" w:type="dxa"/>
            <w:vMerge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ind w:firstLine="720"/>
              <w:jc w:val="both"/>
            </w:pPr>
          </w:p>
        </w:tc>
        <w:tc>
          <w:tcPr>
            <w:tcW w:w="4090" w:type="dxa"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jc w:val="both"/>
            </w:pPr>
            <w:r w:rsidRPr="00F71939">
              <w:t>Смешанный или деревянный</w:t>
            </w:r>
          </w:p>
        </w:tc>
        <w:tc>
          <w:tcPr>
            <w:tcW w:w="2964" w:type="dxa"/>
            <w:vAlign w:val="center"/>
          </w:tcPr>
          <w:p w:rsidR="00625DC2" w:rsidRPr="00F71939" w:rsidRDefault="00625DC2" w:rsidP="005E323E">
            <w:pPr>
              <w:pStyle w:val="a7"/>
              <w:spacing w:before="0" w:beforeAutospacing="0" w:after="0" w:afterAutospacing="0"/>
              <w:jc w:val="center"/>
            </w:pPr>
            <w:r w:rsidRPr="00F71939">
              <w:t>1,0</w:t>
            </w:r>
          </w:p>
        </w:tc>
      </w:tr>
      <w:tr w:rsidR="00625DC2" w:rsidRPr="00F71939" w:rsidTr="00F8151D">
        <w:trPr>
          <w:jc w:val="center"/>
        </w:trPr>
        <w:tc>
          <w:tcPr>
            <w:tcW w:w="2517" w:type="dxa"/>
            <w:vMerge w:val="restart"/>
            <w:vAlign w:val="center"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ind w:firstLine="720"/>
              <w:jc w:val="center"/>
            </w:pPr>
            <w:r w:rsidRPr="00F71939">
              <w:t>К</w:t>
            </w:r>
            <w:proofErr w:type="gramStart"/>
            <w:r w:rsidRPr="00F71939">
              <w:rPr>
                <w:vertAlign w:val="subscript"/>
              </w:rPr>
              <w:t>2</w:t>
            </w:r>
            <w:proofErr w:type="gramEnd"/>
          </w:p>
        </w:tc>
        <w:tc>
          <w:tcPr>
            <w:tcW w:w="4090" w:type="dxa"/>
          </w:tcPr>
          <w:p w:rsidR="00625DC2" w:rsidRPr="00F71939" w:rsidRDefault="00625DC2" w:rsidP="00A4496F">
            <w:pPr>
              <w:pStyle w:val="a7"/>
              <w:spacing w:before="0" w:beforeAutospacing="0" w:after="0" w:afterAutospacing="0"/>
              <w:rPr>
                <w:b/>
              </w:rPr>
            </w:pPr>
            <w:r w:rsidRPr="00F71939">
              <w:rPr>
                <w:b/>
              </w:rPr>
              <w:t>Благоустройство жилого помещения</w:t>
            </w:r>
          </w:p>
        </w:tc>
        <w:tc>
          <w:tcPr>
            <w:tcW w:w="2964" w:type="dxa"/>
          </w:tcPr>
          <w:p w:rsidR="00625DC2" w:rsidRPr="00F71939" w:rsidRDefault="00625DC2" w:rsidP="005E323E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625DC2" w:rsidRPr="00F71939" w:rsidTr="00F8151D">
        <w:trPr>
          <w:jc w:val="center"/>
        </w:trPr>
        <w:tc>
          <w:tcPr>
            <w:tcW w:w="2517" w:type="dxa"/>
            <w:vMerge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ind w:firstLine="720"/>
              <w:jc w:val="both"/>
            </w:pPr>
          </w:p>
        </w:tc>
        <w:tc>
          <w:tcPr>
            <w:tcW w:w="4090" w:type="dxa"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</w:pPr>
            <w:proofErr w:type="gramStart"/>
            <w:r w:rsidRPr="00F71939">
              <w:t>Благоустроенные</w:t>
            </w:r>
            <w:proofErr w:type="gramEnd"/>
            <w:r w:rsidRPr="00F71939">
              <w:t xml:space="preserve"> (централизованное водоснабжение, водоотведение, централизованное отопление, электроснабжение) </w:t>
            </w:r>
          </w:p>
        </w:tc>
        <w:tc>
          <w:tcPr>
            <w:tcW w:w="2964" w:type="dxa"/>
            <w:vAlign w:val="center"/>
          </w:tcPr>
          <w:p w:rsidR="00625DC2" w:rsidRPr="00F71939" w:rsidRDefault="00625DC2" w:rsidP="005E323E">
            <w:pPr>
              <w:pStyle w:val="a7"/>
              <w:spacing w:before="0" w:beforeAutospacing="0" w:after="0" w:afterAutospacing="0"/>
              <w:jc w:val="center"/>
            </w:pPr>
            <w:r w:rsidRPr="00F71939">
              <w:t>0,8</w:t>
            </w:r>
          </w:p>
        </w:tc>
      </w:tr>
      <w:tr w:rsidR="00625DC2" w:rsidRPr="00F71939" w:rsidTr="00F8151D">
        <w:trPr>
          <w:jc w:val="center"/>
        </w:trPr>
        <w:tc>
          <w:tcPr>
            <w:tcW w:w="2517" w:type="dxa"/>
            <w:vMerge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ind w:firstLine="720"/>
              <w:jc w:val="both"/>
            </w:pPr>
          </w:p>
        </w:tc>
        <w:tc>
          <w:tcPr>
            <w:tcW w:w="4090" w:type="dxa"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jc w:val="both"/>
            </w:pPr>
            <w:r w:rsidRPr="00F71939">
              <w:t>Частично-благоустроенные</w:t>
            </w:r>
          </w:p>
        </w:tc>
        <w:tc>
          <w:tcPr>
            <w:tcW w:w="2964" w:type="dxa"/>
            <w:vAlign w:val="center"/>
          </w:tcPr>
          <w:p w:rsidR="00625DC2" w:rsidRPr="00F71939" w:rsidRDefault="00625DC2" w:rsidP="005E323E">
            <w:pPr>
              <w:pStyle w:val="a7"/>
              <w:spacing w:before="0" w:beforeAutospacing="0" w:after="0" w:afterAutospacing="0"/>
              <w:jc w:val="center"/>
            </w:pPr>
            <w:r w:rsidRPr="00F71939">
              <w:t>0,9</w:t>
            </w:r>
          </w:p>
        </w:tc>
      </w:tr>
      <w:tr w:rsidR="00625DC2" w:rsidRPr="00F71939" w:rsidTr="00F8151D">
        <w:trPr>
          <w:jc w:val="center"/>
        </w:trPr>
        <w:tc>
          <w:tcPr>
            <w:tcW w:w="2517" w:type="dxa"/>
            <w:vMerge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ind w:firstLine="720"/>
              <w:jc w:val="both"/>
            </w:pPr>
          </w:p>
        </w:tc>
        <w:tc>
          <w:tcPr>
            <w:tcW w:w="4090" w:type="dxa"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jc w:val="both"/>
            </w:pPr>
            <w:r w:rsidRPr="00F71939">
              <w:t>Неблагоустроенные</w:t>
            </w:r>
          </w:p>
        </w:tc>
        <w:tc>
          <w:tcPr>
            <w:tcW w:w="2964" w:type="dxa"/>
            <w:vAlign w:val="center"/>
          </w:tcPr>
          <w:p w:rsidR="00625DC2" w:rsidRPr="00F71939" w:rsidRDefault="00625DC2" w:rsidP="005E323E">
            <w:pPr>
              <w:pStyle w:val="a7"/>
              <w:spacing w:before="0" w:beforeAutospacing="0" w:after="0" w:afterAutospacing="0"/>
              <w:jc w:val="center"/>
            </w:pPr>
            <w:r w:rsidRPr="00F71939">
              <w:t>0,9</w:t>
            </w:r>
          </w:p>
        </w:tc>
      </w:tr>
      <w:tr w:rsidR="00625DC2" w:rsidRPr="00F71939" w:rsidTr="00F8151D">
        <w:trPr>
          <w:jc w:val="center"/>
        </w:trPr>
        <w:tc>
          <w:tcPr>
            <w:tcW w:w="2517" w:type="dxa"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ind w:firstLine="720"/>
              <w:jc w:val="center"/>
            </w:pPr>
            <w:r w:rsidRPr="00F71939">
              <w:t>К</w:t>
            </w:r>
            <w:r w:rsidRPr="00F71939">
              <w:rPr>
                <w:vertAlign w:val="subscript"/>
              </w:rPr>
              <w:t>3</w:t>
            </w:r>
          </w:p>
        </w:tc>
        <w:tc>
          <w:tcPr>
            <w:tcW w:w="4090" w:type="dxa"/>
          </w:tcPr>
          <w:p w:rsidR="00625DC2" w:rsidRPr="00F71939" w:rsidRDefault="00625DC2" w:rsidP="00F8151D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F71939">
              <w:rPr>
                <w:b/>
              </w:rPr>
              <w:t>Месторасположение дома</w:t>
            </w:r>
          </w:p>
        </w:tc>
        <w:tc>
          <w:tcPr>
            <w:tcW w:w="2964" w:type="dxa"/>
            <w:vAlign w:val="center"/>
          </w:tcPr>
          <w:p w:rsidR="00625DC2" w:rsidRPr="00F71939" w:rsidRDefault="00625DC2" w:rsidP="005E323E">
            <w:pPr>
              <w:pStyle w:val="a7"/>
              <w:spacing w:before="0" w:beforeAutospacing="0" w:after="0" w:afterAutospacing="0"/>
              <w:jc w:val="center"/>
            </w:pPr>
            <w:r w:rsidRPr="00F71939">
              <w:t>1,0</w:t>
            </w:r>
          </w:p>
        </w:tc>
      </w:tr>
    </w:tbl>
    <w:p w:rsidR="00A4496F" w:rsidRDefault="00A4496F" w:rsidP="00F8151D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25DC2" w:rsidRDefault="008270B6" w:rsidP="00F8151D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Следовательно,</w:t>
      </w:r>
      <w:r w:rsidR="00625DC2">
        <w:rPr>
          <w:sz w:val="28"/>
          <w:szCs w:val="28"/>
        </w:rPr>
        <w:t xml:space="preserve"> р</w:t>
      </w:r>
      <w:r w:rsidR="00625DC2" w:rsidRPr="00311821">
        <w:rPr>
          <w:sz w:val="28"/>
          <w:szCs w:val="28"/>
        </w:rPr>
        <w:t>азмеры коэффициент</w:t>
      </w:r>
      <w:r w:rsidR="00625DC2">
        <w:rPr>
          <w:sz w:val="28"/>
          <w:szCs w:val="28"/>
        </w:rPr>
        <w:t>ов</w:t>
      </w:r>
      <w:r w:rsidR="00625DC2" w:rsidRPr="00311821">
        <w:rPr>
          <w:sz w:val="28"/>
          <w:szCs w:val="28"/>
        </w:rPr>
        <w:t xml:space="preserve"> </w:t>
      </w:r>
      <w:proofErr w:type="spellStart"/>
      <w:r w:rsidR="00625DC2" w:rsidRPr="00311821">
        <w:rPr>
          <w:sz w:val="28"/>
          <w:szCs w:val="28"/>
        </w:rPr>
        <w:t>К</w:t>
      </w:r>
      <w:proofErr w:type="gramStart"/>
      <w:r w:rsidR="00625DC2" w:rsidRPr="00311821">
        <w:rPr>
          <w:sz w:val="28"/>
          <w:szCs w:val="28"/>
          <w:vertAlign w:val="subscript"/>
        </w:rPr>
        <w:t>j</w:t>
      </w:r>
      <w:proofErr w:type="spellEnd"/>
      <w:proofErr w:type="gramEnd"/>
      <w:r w:rsidR="00625DC2" w:rsidRPr="00311821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625DC2" w:rsidRPr="00F71939" w:rsidTr="00F8151D">
        <w:trPr>
          <w:jc w:val="center"/>
        </w:trPr>
        <w:tc>
          <w:tcPr>
            <w:tcW w:w="2392" w:type="dxa"/>
            <w:vAlign w:val="center"/>
          </w:tcPr>
          <w:p w:rsidR="00625DC2" w:rsidRPr="00F71939" w:rsidRDefault="00625DC2" w:rsidP="00F7496C">
            <w:pPr>
              <w:pStyle w:val="a7"/>
              <w:spacing w:before="0" w:beforeAutospacing="0" w:after="0" w:afterAutospacing="0"/>
              <w:jc w:val="center"/>
            </w:pPr>
            <w:r w:rsidRPr="00F71939">
              <w:t>Материал стен</w:t>
            </w:r>
          </w:p>
        </w:tc>
        <w:tc>
          <w:tcPr>
            <w:tcW w:w="2393" w:type="dxa"/>
            <w:vAlign w:val="center"/>
          </w:tcPr>
          <w:p w:rsidR="00625DC2" w:rsidRPr="00F71939" w:rsidRDefault="00625DC2" w:rsidP="00F7496C">
            <w:pPr>
              <w:pStyle w:val="a7"/>
              <w:spacing w:before="0" w:beforeAutospacing="0" w:after="0" w:afterAutospacing="0"/>
              <w:jc w:val="center"/>
            </w:pPr>
            <w:r w:rsidRPr="00F71939">
              <w:t>Жилые помещения, имеющие все виды благоустройства</w:t>
            </w:r>
          </w:p>
        </w:tc>
        <w:tc>
          <w:tcPr>
            <w:tcW w:w="2393" w:type="dxa"/>
            <w:vAlign w:val="center"/>
          </w:tcPr>
          <w:p w:rsidR="00625DC2" w:rsidRPr="00F71939" w:rsidRDefault="00625DC2" w:rsidP="00F7496C">
            <w:pPr>
              <w:pStyle w:val="a7"/>
              <w:spacing w:before="0" w:beforeAutospacing="0" w:after="0" w:afterAutospacing="0"/>
              <w:jc w:val="center"/>
            </w:pPr>
            <w:r w:rsidRPr="00F71939">
              <w:t>Жилые помещения, имеющие частичное благоустройство</w:t>
            </w:r>
          </w:p>
        </w:tc>
        <w:tc>
          <w:tcPr>
            <w:tcW w:w="2393" w:type="dxa"/>
            <w:vAlign w:val="center"/>
          </w:tcPr>
          <w:p w:rsidR="00625DC2" w:rsidRPr="00F71939" w:rsidRDefault="00625DC2" w:rsidP="00F7496C">
            <w:pPr>
              <w:pStyle w:val="a7"/>
              <w:spacing w:before="0" w:beforeAutospacing="0" w:after="0" w:afterAutospacing="0"/>
              <w:jc w:val="center"/>
            </w:pPr>
            <w:r w:rsidRPr="00F71939">
              <w:t>Жилые помещения, неблагоустроенные</w:t>
            </w:r>
          </w:p>
        </w:tc>
      </w:tr>
      <w:tr w:rsidR="00625DC2" w:rsidRPr="00F71939" w:rsidTr="00F8151D">
        <w:trPr>
          <w:jc w:val="center"/>
        </w:trPr>
        <w:tc>
          <w:tcPr>
            <w:tcW w:w="2392" w:type="dxa"/>
          </w:tcPr>
          <w:p w:rsidR="00625DC2" w:rsidRPr="00F71939" w:rsidRDefault="00625DC2" w:rsidP="00F7496C">
            <w:pPr>
              <w:pStyle w:val="a7"/>
              <w:spacing w:before="0" w:beforeAutospacing="0" w:after="0" w:afterAutospacing="0"/>
              <w:jc w:val="both"/>
            </w:pPr>
            <w:r w:rsidRPr="00F71939">
              <w:t>Кирпичный, монолитный</w:t>
            </w:r>
          </w:p>
        </w:tc>
        <w:tc>
          <w:tcPr>
            <w:tcW w:w="2393" w:type="dxa"/>
            <w:vAlign w:val="center"/>
          </w:tcPr>
          <w:p w:rsidR="00625DC2" w:rsidRPr="00F71939" w:rsidRDefault="00625DC2" w:rsidP="00F7496C">
            <w:pPr>
              <w:pStyle w:val="a7"/>
              <w:spacing w:before="0" w:beforeAutospacing="0" w:after="0" w:afterAutospacing="0"/>
              <w:jc w:val="center"/>
            </w:pPr>
            <w:r w:rsidRPr="00F71939">
              <w:t>0,93</w:t>
            </w:r>
          </w:p>
        </w:tc>
        <w:tc>
          <w:tcPr>
            <w:tcW w:w="2393" w:type="dxa"/>
            <w:vAlign w:val="center"/>
          </w:tcPr>
          <w:p w:rsidR="00625DC2" w:rsidRPr="00F71939" w:rsidRDefault="00625DC2" w:rsidP="00F7496C">
            <w:pPr>
              <w:pStyle w:val="a7"/>
              <w:spacing w:before="0" w:beforeAutospacing="0" w:after="0" w:afterAutospacing="0"/>
              <w:jc w:val="center"/>
            </w:pPr>
            <w:r w:rsidRPr="00F71939">
              <w:t>0,97</w:t>
            </w:r>
          </w:p>
        </w:tc>
        <w:tc>
          <w:tcPr>
            <w:tcW w:w="2393" w:type="dxa"/>
            <w:vAlign w:val="center"/>
          </w:tcPr>
          <w:p w:rsidR="00625DC2" w:rsidRPr="00F71939" w:rsidRDefault="00625DC2" w:rsidP="00F7496C">
            <w:pPr>
              <w:pStyle w:val="a7"/>
              <w:spacing w:before="0" w:beforeAutospacing="0" w:after="0" w:afterAutospacing="0"/>
              <w:jc w:val="center"/>
            </w:pPr>
            <w:r w:rsidRPr="00F71939">
              <w:t>0,97</w:t>
            </w:r>
          </w:p>
        </w:tc>
      </w:tr>
      <w:tr w:rsidR="00625DC2" w:rsidRPr="00F71939" w:rsidTr="00F8151D">
        <w:trPr>
          <w:jc w:val="center"/>
        </w:trPr>
        <w:tc>
          <w:tcPr>
            <w:tcW w:w="2392" w:type="dxa"/>
          </w:tcPr>
          <w:p w:rsidR="00625DC2" w:rsidRPr="00F71939" w:rsidRDefault="00625DC2" w:rsidP="00F7496C">
            <w:pPr>
              <w:pStyle w:val="a7"/>
              <w:spacing w:before="0" w:beforeAutospacing="0" w:after="0" w:afterAutospacing="0"/>
              <w:jc w:val="both"/>
            </w:pPr>
            <w:r w:rsidRPr="00F71939">
              <w:t>Блочный, крупнопанельный</w:t>
            </w:r>
          </w:p>
        </w:tc>
        <w:tc>
          <w:tcPr>
            <w:tcW w:w="2393" w:type="dxa"/>
            <w:vAlign w:val="center"/>
          </w:tcPr>
          <w:p w:rsidR="00625DC2" w:rsidRPr="00F71939" w:rsidRDefault="00625DC2" w:rsidP="00F7496C">
            <w:pPr>
              <w:pStyle w:val="a7"/>
              <w:spacing w:before="0" w:beforeAutospacing="0" w:after="0" w:afterAutospacing="0"/>
              <w:jc w:val="center"/>
            </w:pPr>
            <w:r w:rsidRPr="00F71939">
              <w:t>0,93</w:t>
            </w:r>
          </w:p>
        </w:tc>
        <w:tc>
          <w:tcPr>
            <w:tcW w:w="2393" w:type="dxa"/>
            <w:vAlign w:val="center"/>
          </w:tcPr>
          <w:p w:rsidR="00625DC2" w:rsidRPr="00F71939" w:rsidRDefault="00625DC2" w:rsidP="00F7496C">
            <w:pPr>
              <w:pStyle w:val="a7"/>
              <w:spacing w:before="0" w:beforeAutospacing="0" w:after="0" w:afterAutospacing="0"/>
              <w:jc w:val="center"/>
            </w:pPr>
            <w:r w:rsidRPr="00F71939">
              <w:t>0,97</w:t>
            </w:r>
          </w:p>
        </w:tc>
        <w:tc>
          <w:tcPr>
            <w:tcW w:w="2393" w:type="dxa"/>
            <w:vAlign w:val="center"/>
          </w:tcPr>
          <w:p w:rsidR="00625DC2" w:rsidRPr="00F71939" w:rsidRDefault="00625DC2" w:rsidP="00F7496C">
            <w:pPr>
              <w:pStyle w:val="a7"/>
              <w:spacing w:before="0" w:beforeAutospacing="0" w:after="0" w:afterAutospacing="0"/>
              <w:jc w:val="center"/>
            </w:pPr>
            <w:r w:rsidRPr="00F71939">
              <w:t>0,97</w:t>
            </w:r>
          </w:p>
        </w:tc>
      </w:tr>
      <w:tr w:rsidR="00625DC2" w:rsidTr="00F8151D">
        <w:trPr>
          <w:jc w:val="center"/>
        </w:trPr>
        <w:tc>
          <w:tcPr>
            <w:tcW w:w="2392" w:type="dxa"/>
          </w:tcPr>
          <w:p w:rsidR="00625DC2" w:rsidRPr="00F71939" w:rsidRDefault="00625DC2" w:rsidP="00C41257">
            <w:pPr>
              <w:pStyle w:val="a7"/>
              <w:spacing w:before="0" w:beforeAutospacing="0" w:after="0" w:afterAutospacing="0"/>
              <w:jc w:val="both"/>
            </w:pPr>
            <w:r w:rsidRPr="00F71939">
              <w:t>Смешанный или деревянный</w:t>
            </w:r>
          </w:p>
        </w:tc>
        <w:tc>
          <w:tcPr>
            <w:tcW w:w="2393" w:type="dxa"/>
            <w:vAlign w:val="center"/>
          </w:tcPr>
          <w:p w:rsidR="00625DC2" w:rsidRPr="00F71939" w:rsidRDefault="00625DC2" w:rsidP="00C41257">
            <w:pPr>
              <w:pStyle w:val="a7"/>
              <w:spacing w:before="0" w:beforeAutospacing="0" w:after="0" w:afterAutospacing="0"/>
              <w:jc w:val="center"/>
            </w:pPr>
            <w:r w:rsidRPr="00F71939">
              <w:t>0,93</w:t>
            </w:r>
          </w:p>
        </w:tc>
        <w:tc>
          <w:tcPr>
            <w:tcW w:w="2393" w:type="dxa"/>
            <w:vAlign w:val="center"/>
          </w:tcPr>
          <w:p w:rsidR="00625DC2" w:rsidRPr="00F71939" w:rsidRDefault="00625DC2" w:rsidP="00C41257">
            <w:pPr>
              <w:pStyle w:val="a7"/>
              <w:spacing w:before="0" w:beforeAutospacing="0" w:after="0" w:afterAutospacing="0"/>
              <w:jc w:val="center"/>
            </w:pPr>
            <w:r w:rsidRPr="00F71939">
              <w:t>0,97</w:t>
            </w:r>
          </w:p>
        </w:tc>
        <w:tc>
          <w:tcPr>
            <w:tcW w:w="2393" w:type="dxa"/>
            <w:vAlign w:val="center"/>
          </w:tcPr>
          <w:p w:rsidR="00625DC2" w:rsidRDefault="00625DC2" w:rsidP="00C41257">
            <w:pPr>
              <w:pStyle w:val="a7"/>
              <w:spacing w:before="0" w:beforeAutospacing="0" w:after="0" w:afterAutospacing="0"/>
              <w:jc w:val="center"/>
            </w:pPr>
            <w:r w:rsidRPr="00F71939">
              <w:t>0,97</w:t>
            </w:r>
          </w:p>
        </w:tc>
      </w:tr>
    </w:tbl>
    <w:p w:rsidR="00625DC2" w:rsidRPr="00311821" w:rsidRDefault="00625DC2" w:rsidP="00C41257">
      <w:pPr>
        <w:pStyle w:val="a7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p w:rsidR="00625DC2" w:rsidRDefault="00625DC2" w:rsidP="00F8151D">
      <w:pPr>
        <w:pStyle w:val="a7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>4.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Размер ежемесячной платы за наем жилого помещения на 1 кв. м общей площади жилого помещения:</w:t>
      </w:r>
    </w:p>
    <w:p w:rsidR="00625DC2" w:rsidRDefault="00625DC2" w:rsidP="007F12CA">
      <w:pPr>
        <w:pStyle w:val="a7"/>
        <w:spacing w:before="0" w:beforeAutospacing="0" w:after="0" w:afterAutospacing="0"/>
        <w:ind w:left="1440" w:hanging="720"/>
        <w:jc w:val="center"/>
        <w:rPr>
          <w:sz w:val="28"/>
          <w:szCs w:val="28"/>
          <w:vertAlign w:val="subscript"/>
        </w:rPr>
      </w:pPr>
      <w:proofErr w:type="spellStart"/>
      <w:proofErr w:type="gramStart"/>
      <w:r w:rsidRPr="00F71939">
        <w:rPr>
          <w:sz w:val="28"/>
          <w:szCs w:val="28"/>
        </w:rPr>
        <w:t>П</w:t>
      </w:r>
      <w:r w:rsidRPr="00F71939">
        <w:rPr>
          <w:sz w:val="28"/>
          <w:szCs w:val="28"/>
          <w:vertAlign w:val="subscript"/>
        </w:rPr>
        <w:t>н</w:t>
      </w:r>
      <w:proofErr w:type="spellEnd"/>
      <w:proofErr w:type="gramEnd"/>
      <w:r w:rsidRPr="00F71939">
        <w:rPr>
          <w:sz w:val="28"/>
          <w:szCs w:val="28"/>
        </w:rPr>
        <w:t xml:space="preserve"> = </w:t>
      </w:r>
      <w:proofErr w:type="spellStart"/>
      <w:r w:rsidRPr="00F71939">
        <w:rPr>
          <w:sz w:val="28"/>
          <w:szCs w:val="28"/>
        </w:rPr>
        <w:t>Н</w:t>
      </w:r>
      <w:r w:rsidRPr="00F71939">
        <w:rPr>
          <w:sz w:val="28"/>
          <w:szCs w:val="28"/>
          <w:vertAlign w:val="subscript"/>
        </w:rPr>
        <w:t>б</w:t>
      </w:r>
      <w:proofErr w:type="spellEnd"/>
      <w:r w:rsidRPr="00F71939">
        <w:rPr>
          <w:sz w:val="28"/>
          <w:szCs w:val="28"/>
        </w:rPr>
        <w:t xml:space="preserve"> * </w:t>
      </w:r>
      <w:proofErr w:type="spellStart"/>
      <w:r w:rsidRPr="00F71939">
        <w:rPr>
          <w:sz w:val="28"/>
          <w:szCs w:val="28"/>
        </w:rPr>
        <w:t>К</w:t>
      </w:r>
      <w:r w:rsidRPr="00F71939">
        <w:rPr>
          <w:sz w:val="28"/>
          <w:szCs w:val="28"/>
          <w:vertAlign w:val="subscript"/>
        </w:rPr>
        <w:t>j</w:t>
      </w:r>
      <w:proofErr w:type="spellEnd"/>
      <w:r w:rsidRPr="00F71939">
        <w:rPr>
          <w:sz w:val="28"/>
          <w:szCs w:val="28"/>
        </w:rPr>
        <w:t xml:space="preserve"> * К</w:t>
      </w:r>
      <w:r w:rsidRPr="00F71939">
        <w:rPr>
          <w:sz w:val="28"/>
          <w:szCs w:val="28"/>
          <w:vertAlign w:val="subscript"/>
        </w:rPr>
        <w:t>с</w:t>
      </w:r>
      <w:r>
        <w:rPr>
          <w:sz w:val="28"/>
          <w:szCs w:val="28"/>
          <w:vertAlign w:val="subscript"/>
        </w:rPr>
        <w:t xml:space="preserve"> </w:t>
      </w:r>
      <w:r w:rsidRPr="00F71939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71939">
        <w:rPr>
          <w:sz w:val="28"/>
          <w:szCs w:val="28"/>
        </w:rPr>
        <w:t>П</w:t>
      </w:r>
      <w:r>
        <w:rPr>
          <w:sz w:val="28"/>
          <w:szCs w:val="28"/>
          <w:vertAlign w:val="subscript"/>
          <w:lang w:val="en-US"/>
        </w:rPr>
        <w:t>j</w:t>
      </w:r>
    </w:p>
    <w:p w:rsidR="00625DC2" w:rsidRPr="00AF0BB1" w:rsidRDefault="00625DC2" w:rsidP="007F12CA">
      <w:pPr>
        <w:pStyle w:val="a7"/>
        <w:spacing w:before="0" w:beforeAutospacing="0" w:after="0" w:afterAutospacing="0"/>
        <w:ind w:left="1440" w:hanging="720"/>
        <w:jc w:val="both"/>
        <w:rPr>
          <w:sz w:val="28"/>
          <w:szCs w:val="28"/>
          <w:vertAlign w:val="subscript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4"/>
        <w:gridCol w:w="2393"/>
        <w:gridCol w:w="2393"/>
        <w:gridCol w:w="2393"/>
      </w:tblGrid>
      <w:tr w:rsidR="00625DC2" w:rsidRPr="00F71939" w:rsidTr="00F8151D">
        <w:trPr>
          <w:jc w:val="center"/>
        </w:trPr>
        <w:tc>
          <w:tcPr>
            <w:tcW w:w="2284" w:type="dxa"/>
            <w:vAlign w:val="center"/>
          </w:tcPr>
          <w:p w:rsidR="00625DC2" w:rsidRPr="00F71939" w:rsidRDefault="00625DC2" w:rsidP="007F12CA">
            <w:pPr>
              <w:pStyle w:val="a7"/>
              <w:spacing w:before="0" w:beforeAutospacing="0" w:after="0" w:afterAutospacing="0"/>
              <w:jc w:val="center"/>
            </w:pPr>
            <w:r w:rsidRPr="00F71939">
              <w:t>Материал стен</w:t>
            </w:r>
          </w:p>
        </w:tc>
        <w:tc>
          <w:tcPr>
            <w:tcW w:w="2393" w:type="dxa"/>
            <w:vAlign w:val="center"/>
          </w:tcPr>
          <w:p w:rsidR="00625DC2" w:rsidRPr="00F71939" w:rsidRDefault="00625DC2" w:rsidP="007F12CA">
            <w:pPr>
              <w:pStyle w:val="a7"/>
              <w:spacing w:before="0" w:beforeAutospacing="0" w:after="0" w:afterAutospacing="0"/>
              <w:jc w:val="center"/>
            </w:pPr>
            <w:r w:rsidRPr="00F71939">
              <w:t>Жилые помещения, имеющие все виды благоустройства</w:t>
            </w:r>
          </w:p>
        </w:tc>
        <w:tc>
          <w:tcPr>
            <w:tcW w:w="2393" w:type="dxa"/>
            <w:vAlign w:val="center"/>
          </w:tcPr>
          <w:p w:rsidR="00625DC2" w:rsidRPr="00F71939" w:rsidRDefault="00625DC2" w:rsidP="007F12CA">
            <w:pPr>
              <w:pStyle w:val="a7"/>
              <w:spacing w:before="0" w:beforeAutospacing="0" w:after="0" w:afterAutospacing="0"/>
              <w:jc w:val="center"/>
            </w:pPr>
            <w:r w:rsidRPr="00F71939">
              <w:t>Жилые помещения, имеющие частичное благоустройство</w:t>
            </w:r>
          </w:p>
        </w:tc>
        <w:tc>
          <w:tcPr>
            <w:tcW w:w="2393" w:type="dxa"/>
            <w:vAlign w:val="center"/>
          </w:tcPr>
          <w:p w:rsidR="00625DC2" w:rsidRPr="00F71939" w:rsidRDefault="00625DC2" w:rsidP="007F12CA">
            <w:pPr>
              <w:pStyle w:val="a7"/>
              <w:spacing w:before="0" w:beforeAutospacing="0" w:after="0" w:afterAutospacing="0"/>
              <w:jc w:val="center"/>
            </w:pPr>
            <w:r w:rsidRPr="00F71939">
              <w:t>Жилые помещения, неблагоустроенные</w:t>
            </w:r>
          </w:p>
        </w:tc>
      </w:tr>
      <w:tr w:rsidR="00FE1622" w:rsidRPr="00F71939" w:rsidTr="00F8151D">
        <w:trPr>
          <w:jc w:val="center"/>
        </w:trPr>
        <w:tc>
          <w:tcPr>
            <w:tcW w:w="2284" w:type="dxa"/>
          </w:tcPr>
          <w:p w:rsidR="00FE1622" w:rsidRPr="00F71939" w:rsidRDefault="00FE1622" w:rsidP="00013907">
            <w:pPr>
              <w:pStyle w:val="a7"/>
              <w:spacing w:before="0" w:beforeAutospacing="0" w:after="0" w:afterAutospacing="0"/>
              <w:jc w:val="both"/>
            </w:pPr>
            <w:r w:rsidRPr="00F71939">
              <w:t>Кирпичный, монолитный</w:t>
            </w:r>
          </w:p>
        </w:tc>
        <w:tc>
          <w:tcPr>
            <w:tcW w:w="2393" w:type="dxa"/>
            <w:vAlign w:val="center"/>
          </w:tcPr>
          <w:p w:rsidR="00FE1622" w:rsidRPr="00F71939" w:rsidRDefault="00FE1622" w:rsidP="00A4335A">
            <w:pPr>
              <w:pStyle w:val="a7"/>
              <w:spacing w:before="0" w:beforeAutospacing="0" w:after="0" w:afterAutospacing="0"/>
              <w:jc w:val="center"/>
            </w:pPr>
            <w:r>
              <w:t>14,4</w:t>
            </w:r>
          </w:p>
        </w:tc>
        <w:tc>
          <w:tcPr>
            <w:tcW w:w="2393" w:type="dxa"/>
            <w:vAlign w:val="center"/>
          </w:tcPr>
          <w:p w:rsidR="00FE1622" w:rsidRPr="00F71939" w:rsidRDefault="00FE1622" w:rsidP="00A4335A">
            <w:pPr>
              <w:pStyle w:val="a7"/>
              <w:spacing w:before="0" w:beforeAutospacing="0" w:after="0" w:afterAutospacing="0"/>
              <w:jc w:val="center"/>
            </w:pPr>
            <w:r>
              <w:t>15,0</w:t>
            </w:r>
          </w:p>
        </w:tc>
        <w:tc>
          <w:tcPr>
            <w:tcW w:w="2393" w:type="dxa"/>
            <w:vAlign w:val="center"/>
          </w:tcPr>
          <w:p w:rsidR="00FE1622" w:rsidRPr="00F71939" w:rsidRDefault="00FE1622" w:rsidP="00867331">
            <w:pPr>
              <w:pStyle w:val="a7"/>
              <w:spacing w:before="0" w:beforeAutospacing="0" w:after="0" w:afterAutospacing="0"/>
              <w:jc w:val="center"/>
            </w:pPr>
            <w:r>
              <w:t>15,0</w:t>
            </w:r>
          </w:p>
        </w:tc>
      </w:tr>
      <w:tr w:rsidR="00FE1622" w:rsidRPr="00F71939" w:rsidTr="00A4496F">
        <w:trPr>
          <w:jc w:val="center"/>
        </w:trPr>
        <w:tc>
          <w:tcPr>
            <w:tcW w:w="2284" w:type="dxa"/>
          </w:tcPr>
          <w:p w:rsidR="00FE1622" w:rsidRPr="00F71939" w:rsidRDefault="00FE1622" w:rsidP="00013907">
            <w:pPr>
              <w:pStyle w:val="a7"/>
              <w:spacing w:before="0" w:beforeAutospacing="0" w:after="0" w:afterAutospacing="0"/>
              <w:jc w:val="both"/>
            </w:pPr>
            <w:r w:rsidRPr="00F71939">
              <w:t>Блочный, крупнопанельный</w:t>
            </w:r>
          </w:p>
        </w:tc>
        <w:tc>
          <w:tcPr>
            <w:tcW w:w="2393" w:type="dxa"/>
            <w:vAlign w:val="center"/>
          </w:tcPr>
          <w:p w:rsidR="00FE1622" w:rsidRDefault="00FE1622" w:rsidP="00A4496F">
            <w:pPr>
              <w:pStyle w:val="a7"/>
              <w:spacing w:before="0" w:beforeAutospacing="0" w:after="0" w:afterAutospacing="0"/>
              <w:jc w:val="center"/>
            </w:pPr>
            <w:r>
              <w:t>14,4</w:t>
            </w:r>
          </w:p>
        </w:tc>
        <w:tc>
          <w:tcPr>
            <w:tcW w:w="2393" w:type="dxa"/>
            <w:vAlign w:val="center"/>
          </w:tcPr>
          <w:p w:rsidR="00FE1622" w:rsidRDefault="00FE1622" w:rsidP="00FE1622">
            <w:pPr>
              <w:pStyle w:val="a7"/>
              <w:spacing w:before="0" w:beforeAutospacing="0" w:after="0" w:afterAutospacing="0"/>
              <w:jc w:val="center"/>
            </w:pPr>
            <w:r>
              <w:t>15,0</w:t>
            </w:r>
          </w:p>
        </w:tc>
        <w:tc>
          <w:tcPr>
            <w:tcW w:w="2393" w:type="dxa"/>
            <w:vAlign w:val="center"/>
          </w:tcPr>
          <w:p w:rsidR="00FE1622" w:rsidRDefault="00FE1622" w:rsidP="00867331">
            <w:pPr>
              <w:pStyle w:val="a7"/>
              <w:spacing w:before="0" w:beforeAutospacing="0" w:after="0" w:afterAutospacing="0"/>
              <w:jc w:val="center"/>
            </w:pPr>
            <w:r>
              <w:t>15,0</w:t>
            </w:r>
          </w:p>
        </w:tc>
      </w:tr>
      <w:tr w:rsidR="00FE1622" w:rsidTr="00A4496F">
        <w:trPr>
          <w:jc w:val="center"/>
        </w:trPr>
        <w:tc>
          <w:tcPr>
            <w:tcW w:w="2284" w:type="dxa"/>
          </w:tcPr>
          <w:p w:rsidR="00FE1622" w:rsidRPr="00F71939" w:rsidRDefault="00FE1622" w:rsidP="00013907">
            <w:pPr>
              <w:pStyle w:val="a7"/>
              <w:spacing w:before="0" w:beforeAutospacing="0" w:after="0" w:afterAutospacing="0"/>
            </w:pPr>
            <w:r w:rsidRPr="00F71939">
              <w:t>Смешанный или деревянный</w:t>
            </w:r>
          </w:p>
        </w:tc>
        <w:tc>
          <w:tcPr>
            <w:tcW w:w="2393" w:type="dxa"/>
            <w:vAlign w:val="center"/>
          </w:tcPr>
          <w:p w:rsidR="00FE1622" w:rsidRDefault="00FE1622" w:rsidP="00A4496F">
            <w:pPr>
              <w:pStyle w:val="a7"/>
              <w:spacing w:before="0" w:beforeAutospacing="0" w:after="0" w:afterAutospacing="0"/>
              <w:jc w:val="center"/>
            </w:pPr>
            <w:r>
              <w:t>14,4</w:t>
            </w:r>
          </w:p>
        </w:tc>
        <w:tc>
          <w:tcPr>
            <w:tcW w:w="2393" w:type="dxa"/>
            <w:vAlign w:val="center"/>
          </w:tcPr>
          <w:p w:rsidR="00FE1622" w:rsidRDefault="00FE1622" w:rsidP="00FE1622">
            <w:pPr>
              <w:pStyle w:val="a7"/>
              <w:spacing w:before="0" w:beforeAutospacing="0" w:after="0" w:afterAutospacing="0"/>
              <w:jc w:val="center"/>
            </w:pPr>
            <w:r>
              <w:t>15,0</w:t>
            </w:r>
          </w:p>
        </w:tc>
        <w:tc>
          <w:tcPr>
            <w:tcW w:w="2393" w:type="dxa"/>
            <w:vAlign w:val="center"/>
          </w:tcPr>
          <w:p w:rsidR="00FE1622" w:rsidRDefault="00FE1622" w:rsidP="00867331">
            <w:pPr>
              <w:pStyle w:val="a7"/>
              <w:spacing w:before="0" w:beforeAutospacing="0" w:after="0" w:afterAutospacing="0"/>
              <w:jc w:val="center"/>
            </w:pPr>
            <w:r>
              <w:t>15,0</w:t>
            </w:r>
          </w:p>
        </w:tc>
      </w:tr>
    </w:tbl>
    <w:p w:rsidR="00625DC2" w:rsidRDefault="00625DC2" w:rsidP="00896438">
      <w:pPr>
        <w:pStyle w:val="a7"/>
        <w:spacing w:before="0" w:beforeAutospacing="0" w:after="0" w:afterAutospacing="0"/>
        <w:ind w:left="1440" w:hanging="720"/>
        <w:jc w:val="both"/>
      </w:pPr>
    </w:p>
    <w:p w:rsidR="00625DC2" w:rsidRDefault="00625DC2" w:rsidP="00896438">
      <w:pPr>
        <w:pStyle w:val="a7"/>
        <w:spacing w:before="0" w:beforeAutospacing="0" w:after="0" w:afterAutospacing="0"/>
        <w:ind w:left="1440"/>
        <w:jc w:val="both"/>
      </w:pPr>
    </w:p>
    <w:p w:rsidR="00D80CD4" w:rsidRDefault="00D80CD4" w:rsidP="009A01A5">
      <w:pPr>
        <w:tabs>
          <w:tab w:val="left" w:pos="4200"/>
        </w:tabs>
        <w:spacing w:after="0" w:line="240" w:lineRule="auto"/>
        <w:rPr>
          <w:bCs/>
          <w:sz w:val="28"/>
          <w:szCs w:val="28"/>
        </w:rPr>
      </w:pPr>
    </w:p>
    <w:sectPr w:rsidR="00D80CD4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DA7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3A5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402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74A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781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2C7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ECC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068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64C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324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CE7"/>
    <w:rsid w:val="0001388B"/>
    <w:rsid w:val="00013907"/>
    <w:rsid w:val="00030852"/>
    <w:rsid w:val="00032EAE"/>
    <w:rsid w:val="00083CF5"/>
    <w:rsid w:val="000865CA"/>
    <w:rsid w:val="00095DDB"/>
    <w:rsid w:val="000A1E9C"/>
    <w:rsid w:val="000A7267"/>
    <w:rsid w:val="000E3D69"/>
    <w:rsid w:val="000E7ECC"/>
    <w:rsid w:val="00107D53"/>
    <w:rsid w:val="00160719"/>
    <w:rsid w:val="0017261A"/>
    <w:rsid w:val="00172C6B"/>
    <w:rsid w:val="00181A97"/>
    <w:rsid w:val="001B0997"/>
    <w:rsid w:val="001D03A8"/>
    <w:rsid w:val="00237C60"/>
    <w:rsid w:val="0024419C"/>
    <w:rsid w:val="00251AC1"/>
    <w:rsid w:val="0025327E"/>
    <w:rsid w:val="00254CE7"/>
    <w:rsid w:val="00272EA5"/>
    <w:rsid w:val="00291886"/>
    <w:rsid w:val="002B31E1"/>
    <w:rsid w:val="002B59E7"/>
    <w:rsid w:val="002B6EAB"/>
    <w:rsid w:val="002D31D3"/>
    <w:rsid w:val="002D4947"/>
    <w:rsid w:val="003025EA"/>
    <w:rsid w:val="00311821"/>
    <w:rsid w:val="0033718A"/>
    <w:rsid w:val="00375D4C"/>
    <w:rsid w:val="003A775A"/>
    <w:rsid w:val="003C79BB"/>
    <w:rsid w:val="003D51A5"/>
    <w:rsid w:val="004333A9"/>
    <w:rsid w:val="00434A04"/>
    <w:rsid w:val="004F51F4"/>
    <w:rsid w:val="004F5516"/>
    <w:rsid w:val="0050198B"/>
    <w:rsid w:val="005448C6"/>
    <w:rsid w:val="00545DD6"/>
    <w:rsid w:val="005624F7"/>
    <w:rsid w:val="00562C53"/>
    <w:rsid w:val="005700CE"/>
    <w:rsid w:val="00593BD1"/>
    <w:rsid w:val="005C037A"/>
    <w:rsid w:val="005E323E"/>
    <w:rsid w:val="005F1A82"/>
    <w:rsid w:val="00616BB9"/>
    <w:rsid w:val="00622A92"/>
    <w:rsid w:val="00625DC2"/>
    <w:rsid w:val="0063556B"/>
    <w:rsid w:val="00691EFF"/>
    <w:rsid w:val="0069462E"/>
    <w:rsid w:val="006B5A75"/>
    <w:rsid w:val="006C389A"/>
    <w:rsid w:val="006E3835"/>
    <w:rsid w:val="006F00E0"/>
    <w:rsid w:val="00706CE2"/>
    <w:rsid w:val="007132FB"/>
    <w:rsid w:val="0075335A"/>
    <w:rsid w:val="00764C01"/>
    <w:rsid w:val="007703D6"/>
    <w:rsid w:val="007804D7"/>
    <w:rsid w:val="007973D7"/>
    <w:rsid w:val="007A3EA3"/>
    <w:rsid w:val="007B44F8"/>
    <w:rsid w:val="007D04A3"/>
    <w:rsid w:val="007E7B0F"/>
    <w:rsid w:val="007F0BB4"/>
    <w:rsid w:val="007F12CA"/>
    <w:rsid w:val="008270B6"/>
    <w:rsid w:val="008443A1"/>
    <w:rsid w:val="0086084E"/>
    <w:rsid w:val="008626B9"/>
    <w:rsid w:val="00874AC4"/>
    <w:rsid w:val="008770B2"/>
    <w:rsid w:val="00880F12"/>
    <w:rsid w:val="00896438"/>
    <w:rsid w:val="008C1925"/>
    <w:rsid w:val="008C2ACC"/>
    <w:rsid w:val="008C77D5"/>
    <w:rsid w:val="008E5006"/>
    <w:rsid w:val="008F7FBF"/>
    <w:rsid w:val="00930BB5"/>
    <w:rsid w:val="0093349B"/>
    <w:rsid w:val="00941B32"/>
    <w:rsid w:val="00945E97"/>
    <w:rsid w:val="009608EE"/>
    <w:rsid w:val="00986777"/>
    <w:rsid w:val="009A01A5"/>
    <w:rsid w:val="009A1F5A"/>
    <w:rsid w:val="009C0A23"/>
    <w:rsid w:val="009C1BD2"/>
    <w:rsid w:val="009D2628"/>
    <w:rsid w:val="00A2195B"/>
    <w:rsid w:val="00A4335A"/>
    <w:rsid w:val="00A4496F"/>
    <w:rsid w:val="00A44D52"/>
    <w:rsid w:val="00A546DF"/>
    <w:rsid w:val="00A55306"/>
    <w:rsid w:val="00A76273"/>
    <w:rsid w:val="00A82E1B"/>
    <w:rsid w:val="00A83BB1"/>
    <w:rsid w:val="00A91460"/>
    <w:rsid w:val="00AA634F"/>
    <w:rsid w:val="00AB1A4A"/>
    <w:rsid w:val="00AC183E"/>
    <w:rsid w:val="00AF0BB1"/>
    <w:rsid w:val="00B10E5D"/>
    <w:rsid w:val="00B16355"/>
    <w:rsid w:val="00B41949"/>
    <w:rsid w:val="00B60A1E"/>
    <w:rsid w:val="00B62DA0"/>
    <w:rsid w:val="00B86E1B"/>
    <w:rsid w:val="00BB6822"/>
    <w:rsid w:val="00BD12B8"/>
    <w:rsid w:val="00BE6D7A"/>
    <w:rsid w:val="00BE7158"/>
    <w:rsid w:val="00C07B10"/>
    <w:rsid w:val="00C222BB"/>
    <w:rsid w:val="00C30D22"/>
    <w:rsid w:val="00C35665"/>
    <w:rsid w:val="00C41257"/>
    <w:rsid w:val="00C61F47"/>
    <w:rsid w:val="00C65626"/>
    <w:rsid w:val="00C75A0A"/>
    <w:rsid w:val="00CB085A"/>
    <w:rsid w:val="00CB4F68"/>
    <w:rsid w:val="00CC27EE"/>
    <w:rsid w:val="00CD7A1F"/>
    <w:rsid w:val="00D06244"/>
    <w:rsid w:val="00D13824"/>
    <w:rsid w:val="00D15A15"/>
    <w:rsid w:val="00D34ADC"/>
    <w:rsid w:val="00D6073A"/>
    <w:rsid w:val="00D722AB"/>
    <w:rsid w:val="00D80CD4"/>
    <w:rsid w:val="00DB0C5E"/>
    <w:rsid w:val="00DB4F59"/>
    <w:rsid w:val="00DC3E47"/>
    <w:rsid w:val="00DD1B78"/>
    <w:rsid w:val="00DE268A"/>
    <w:rsid w:val="00E04639"/>
    <w:rsid w:val="00E175E5"/>
    <w:rsid w:val="00E23B05"/>
    <w:rsid w:val="00E35E80"/>
    <w:rsid w:val="00E620A0"/>
    <w:rsid w:val="00E641B8"/>
    <w:rsid w:val="00E70787"/>
    <w:rsid w:val="00EA0ADA"/>
    <w:rsid w:val="00EB58C0"/>
    <w:rsid w:val="00EB5D28"/>
    <w:rsid w:val="00EE5D0A"/>
    <w:rsid w:val="00EE7075"/>
    <w:rsid w:val="00EF0BBE"/>
    <w:rsid w:val="00F07572"/>
    <w:rsid w:val="00F10EE8"/>
    <w:rsid w:val="00F25BF5"/>
    <w:rsid w:val="00F3251B"/>
    <w:rsid w:val="00F400BA"/>
    <w:rsid w:val="00F47465"/>
    <w:rsid w:val="00F71939"/>
    <w:rsid w:val="00F7496C"/>
    <w:rsid w:val="00F8151D"/>
    <w:rsid w:val="00F85E0D"/>
    <w:rsid w:val="00F92D59"/>
    <w:rsid w:val="00F943DD"/>
    <w:rsid w:val="00FA1083"/>
    <w:rsid w:val="00FB10CE"/>
    <w:rsid w:val="00FE1622"/>
    <w:rsid w:val="00FF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4CE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4CE7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CE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4CE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4CE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4A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0A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uiPriority w:val="99"/>
    <w:rsid w:val="00B60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32EAE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Style10">
    <w:name w:val="Style10"/>
    <w:basedOn w:val="a"/>
    <w:uiPriority w:val="99"/>
    <w:rsid w:val="00032EA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032EAE"/>
    <w:rPr>
      <w:rFonts w:ascii="Times New Roman" w:hAnsi="Times New Roman"/>
      <w:sz w:val="24"/>
    </w:rPr>
  </w:style>
  <w:style w:type="paragraph" w:styleId="a8">
    <w:name w:val="Body Text"/>
    <w:basedOn w:val="a"/>
    <w:link w:val="a9"/>
    <w:rsid w:val="005F1A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5F1A82"/>
    <w:rPr>
      <w:rFonts w:ascii="Times New Roman" w:hAnsi="Times New Roman"/>
      <w:sz w:val="28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8270B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270B6"/>
    <w:rPr>
      <w:sz w:val="22"/>
      <w:szCs w:val="22"/>
    </w:rPr>
  </w:style>
  <w:style w:type="table" w:styleId="ac">
    <w:name w:val="Table Grid"/>
    <w:basedOn w:val="a1"/>
    <w:uiPriority w:val="39"/>
    <w:locked/>
    <w:rsid w:val="008270B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qFormat/>
    <w:rsid w:val="008270B6"/>
    <w:pPr>
      <w:widowControl w:val="0"/>
      <w:shd w:val="clear" w:color="auto" w:fill="FFFFFF"/>
      <w:spacing w:after="0" w:line="269" w:lineRule="auto"/>
      <w:ind w:firstLine="360"/>
    </w:pPr>
    <w:rPr>
      <w:rFonts w:ascii="Cambria" w:eastAsia="Cambria" w:hAnsi="Cambria" w:cs="Cambria"/>
      <w:color w:val="231F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45</cp:revision>
  <cp:lastPrinted>2023-06-22T06:52:00Z</cp:lastPrinted>
  <dcterms:created xsi:type="dcterms:W3CDTF">2019-06-10T05:06:00Z</dcterms:created>
  <dcterms:modified xsi:type="dcterms:W3CDTF">2023-07-07T05:06:00Z</dcterms:modified>
</cp:coreProperties>
</file>