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E9" w:rsidRPr="00520AFF" w:rsidRDefault="00F62EE9" w:rsidP="00CE356C">
      <w:pPr>
        <w:ind w:left="-150" w:right="-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520AFF">
        <w:rPr>
          <w:rFonts w:ascii="Times New Roman" w:hAnsi="Times New Roman"/>
          <w:b/>
          <w:sz w:val="28"/>
          <w:szCs w:val="28"/>
        </w:rPr>
        <w:t xml:space="preserve">по результатам контрольного </w:t>
      </w:r>
      <w:r w:rsidRPr="00F62EE9">
        <w:rPr>
          <w:rFonts w:ascii="Times New Roman" w:hAnsi="Times New Roman"/>
          <w:b/>
          <w:sz w:val="28"/>
          <w:szCs w:val="28"/>
        </w:rPr>
        <w:t>«Аудит в сфере закупок товаров, работ, услуг для обеспечения муниципальных нужд в МБУК «ЦБС Назаровского района» в 2022 году</w:t>
      </w:r>
      <w:r>
        <w:rPr>
          <w:rFonts w:ascii="Times New Roman" w:hAnsi="Times New Roman"/>
          <w:b/>
        </w:rPr>
        <w:t xml:space="preserve"> </w:t>
      </w:r>
    </w:p>
    <w:p w:rsidR="00F62EE9" w:rsidRDefault="00F62EE9" w:rsidP="00CE356C">
      <w:pPr>
        <w:spacing w:after="0" w:line="240" w:lineRule="auto"/>
        <w:ind w:left="-150" w:right="-3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В феврале  2023  года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планом ревизионной комиссии на 2023 год было проведено контрольное мероприятие  «Аудит в сфере закупок товаров, работ, услуг для обеспечения муниципальных нужд </w:t>
      </w:r>
      <w:r w:rsidRPr="00F62EE9">
        <w:rPr>
          <w:rFonts w:ascii="Times New Roman" w:hAnsi="Times New Roman"/>
          <w:sz w:val="28"/>
          <w:szCs w:val="28"/>
        </w:rPr>
        <w:t>в</w:t>
      </w:r>
      <w:r w:rsidRPr="00F62EE9">
        <w:rPr>
          <w:rFonts w:ascii="Times New Roman" w:hAnsi="Times New Roman"/>
          <w:b/>
          <w:sz w:val="28"/>
          <w:szCs w:val="28"/>
        </w:rPr>
        <w:t xml:space="preserve"> </w:t>
      </w:r>
      <w:r w:rsidRPr="00F62EE9">
        <w:rPr>
          <w:rFonts w:ascii="Times New Roman" w:hAnsi="Times New Roman"/>
          <w:sz w:val="28"/>
          <w:szCs w:val="28"/>
        </w:rPr>
        <w:t>Муниципальном бюджетном учреждении культуры   «Централизованная библиотечная система  Назаровского района» в 2022 году</w:t>
      </w:r>
      <w:r>
        <w:rPr>
          <w:rFonts w:ascii="Times New Roman" w:hAnsi="Times New Roman"/>
        </w:rPr>
        <w:t>.</w:t>
      </w:r>
    </w:p>
    <w:p w:rsidR="00F62EE9" w:rsidRPr="00050B52" w:rsidRDefault="00F62EE9" w:rsidP="00CE35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50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0B52">
        <w:rPr>
          <w:rFonts w:ascii="Times New Roman" w:hAnsi="Times New Roman" w:cs="Times New Roman"/>
          <w:bCs/>
          <w:sz w:val="28"/>
          <w:szCs w:val="28"/>
        </w:rPr>
        <w:t>Цели контрольного мероприятия: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AFF">
        <w:rPr>
          <w:rFonts w:ascii="Times New Roman" w:hAnsi="Times New Roman"/>
          <w:sz w:val="28"/>
          <w:szCs w:val="28"/>
        </w:rPr>
        <w:t>оценка законности, целесообразности, обоснованности, планирования и осуществления закупок товаров, работ, услуг для обеспечения муниципальных нужд;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AFF">
        <w:rPr>
          <w:rFonts w:ascii="Times New Roman" w:hAnsi="Times New Roman"/>
          <w:sz w:val="28"/>
          <w:szCs w:val="28"/>
        </w:rPr>
        <w:t>оценка эффективности использования бюджетных сре</w:t>
      </w:r>
      <w:proofErr w:type="gramStart"/>
      <w:r w:rsidRPr="00520AFF">
        <w:rPr>
          <w:rFonts w:ascii="Times New Roman" w:hAnsi="Times New Roman"/>
          <w:sz w:val="28"/>
          <w:szCs w:val="28"/>
        </w:rPr>
        <w:t>дств пр</w:t>
      </w:r>
      <w:proofErr w:type="gramEnd"/>
      <w:r w:rsidRPr="00520AFF">
        <w:rPr>
          <w:rFonts w:ascii="Times New Roman" w:hAnsi="Times New Roman"/>
          <w:sz w:val="28"/>
          <w:szCs w:val="28"/>
        </w:rPr>
        <w:t>и осуществлении закупок товаров, работ, услуг для</w:t>
      </w:r>
      <w:r w:rsidR="009C7DF8">
        <w:rPr>
          <w:rFonts w:ascii="Times New Roman" w:hAnsi="Times New Roman"/>
          <w:sz w:val="28"/>
          <w:szCs w:val="28"/>
        </w:rPr>
        <w:t xml:space="preserve"> обеспечения муниципальных нужд.</w:t>
      </w:r>
      <w:r w:rsidR="00CE356C">
        <w:rPr>
          <w:rFonts w:ascii="Times New Roman" w:hAnsi="Times New Roman"/>
          <w:sz w:val="28"/>
          <w:szCs w:val="28"/>
        </w:rPr>
        <w:t xml:space="preserve"> </w:t>
      </w:r>
    </w:p>
    <w:p w:rsidR="00F62EE9" w:rsidRDefault="00F62EE9" w:rsidP="00CE3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ходе проверки были рассмотрены следующие вопросы:</w:t>
      </w:r>
    </w:p>
    <w:p w:rsidR="00F62EE9" w:rsidRPr="00520AFF" w:rsidRDefault="00CE356C" w:rsidP="00CE35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hAnsi="Times New Roman"/>
          <w:sz w:val="28"/>
          <w:szCs w:val="28"/>
        </w:rPr>
        <w:t>- проверка организационного и нормативного обеспечения закупок;</w:t>
      </w:r>
    </w:p>
    <w:p w:rsidR="00F62EE9" w:rsidRPr="00520AFF" w:rsidRDefault="00CE356C" w:rsidP="00CE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hAnsi="Times New Roman"/>
          <w:sz w:val="28"/>
          <w:szCs w:val="28"/>
        </w:rPr>
        <w:t xml:space="preserve">- </w:t>
      </w:r>
      <w:r w:rsidR="00F62EE9" w:rsidRPr="00520AFF">
        <w:rPr>
          <w:rFonts w:ascii="Times New Roman" w:eastAsia="Times New Roman" w:hAnsi="Times New Roman"/>
          <w:sz w:val="28"/>
          <w:szCs w:val="28"/>
        </w:rPr>
        <w:t>порядок  формирования, утверждения и ведения планов-графиков закупок для обеспечения муниципальных нужд;</w:t>
      </w:r>
    </w:p>
    <w:p w:rsidR="00F62EE9" w:rsidRPr="00520AFF" w:rsidRDefault="00CE356C" w:rsidP="00CE35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eastAsia="Times New Roman" w:hAnsi="Times New Roman"/>
          <w:sz w:val="28"/>
          <w:szCs w:val="28"/>
        </w:rPr>
        <w:t>- соблюдение  требований по размещению документации на официальном сайте;</w:t>
      </w:r>
    </w:p>
    <w:p w:rsidR="00F62EE9" w:rsidRPr="00520AFF" w:rsidRDefault="00CE356C" w:rsidP="00CE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eastAsia="Times New Roman" w:hAnsi="Times New Roman"/>
          <w:sz w:val="28"/>
          <w:szCs w:val="28"/>
        </w:rPr>
        <w:t>- анализ закупок, осуществленных неконкурентными способами;</w:t>
      </w:r>
    </w:p>
    <w:p w:rsidR="00F62EE9" w:rsidRPr="00520AFF" w:rsidRDefault="00CE356C" w:rsidP="009C7D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eastAsia="Times New Roman" w:hAnsi="Times New Roman"/>
          <w:sz w:val="28"/>
          <w:szCs w:val="28"/>
        </w:rPr>
        <w:t xml:space="preserve">-  </w:t>
      </w:r>
      <w:r w:rsidR="00F62EE9" w:rsidRPr="00520AFF">
        <w:rPr>
          <w:rFonts w:ascii="Times New Roman" w:hAnsi="Times New Roman"/>
          <w:sz w:val="28"/>
          <w:szCs w:val="28"/>
        </w:rPr>
        <w:t>оценка и сравнительный анализ эффективности закупок, в том числе по итогам несостоявшихся;</w:t>
      </w:r>
    </w:p>
    <w:p w:rsidR="00F62EE9" w:rsidRPr="00520AFF" w:rsidRDefault="00CE356C" w:rsidP="00CE35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EE9" w:rsidRPr="00520AFF">
        <w:rPr>
          <w:sz w:val="28"/>
          <w:szCs w:val="28"/>
        </w:rPr>
        <w:t>- оценка процесса осуществления закупок;</w:t>
      </w:r>
    </w:p>
    <w:p w:rsidR="00F62EE9" w:rsidRDefault="00CE356C" w:rsidP="00CE35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62EE9" w:rsidRPr="00520AFF">
        <w:rPr>
          <w:rFonts w:ascii="Times New Roman" w:eastAsia="Times New Roman" w:hAnsi="Times New Roman"/>
          <w:sz w:val="28"/>
          <w:szCs w:val="28"/>
        </w:rPr>
        <w:t>- проверка соответствия поставленного товара, выполненной работы (ее результата) или оказанной услуги условиям контракта</w:t>
      </w:r>
      <w:r w:rsidR="00F62EE9">
        <w:rPr>
          <w:rFonts w:ascii="Times New Roman" w:eastAsia="Times New Roman" w:hAnsi="Times New Roman"/>
          <w:sz w:val="28"/>
          <w:szCs w:val="28"/>
        </w:rPr>
        <w:t>.</w:t>
      </w:r>
    </w:p>
    <w:p w:rsidR="002A7F44" w:rsidRPr="002A7F44" w:rsidRDefault="002A7F44" w:rsidP="009C7D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Проверка проводилась выборочным  способом 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4" w:history="1">
        <w:r w:rsidRPr="002A7F4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2A7F4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A7F44">
          <w:rPr>
            <w:rStyle w:val="a5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2A7F4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A7F44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A7F4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A7F4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A7F44">
        <w:rPr>
          <w:rFonts w:ascii="Times New Roman" w:hAnsi="Times New Roman"/>
          <w:sz w:val="28"/>
          <w:szCs w:val="28"/>
        </w:rPr>
        <w:t xml:space="preserve"> (далее – Официальный сайт).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F44">
        <w:rPr>
          <w:rFonts w:ascii="Times New Roman" w:hAnsi="Times New Roman"/>
          <w:sz w:val="28"/>
          <w:szCs w:val="28"/>
        </w:rPr>
        <w:t>Объем проверенных бюджетных средств составил 5354,5 тыс. рублей.</w:t>
      </w:r>
    </w:p>
    <w:p w:rsidR="002A7F44" w:rsidRPr="009C7DF8" w:rsidRDefault="002A7F44" w:rsidP="00CE356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7DF8">
        <w:rPr>
          <w:rFonts w:ascii="Times New Roman" w:hAnsi="Times New Roman"/>
          <w:b/>
          <w:sz w:val="28"/>
          <w:szCs w:val="28"/>
        </w:rPr>
        <w:t xml:space="preserve">        Результаты проверки:</w:t>
      </w:r>
    </w:p>
    <w:p w:rsidR="00CE356C" w:rsidRDefault="002A7F44" w:rsidP="00CE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</w:t>
      </w:r>
      <w:r w:rsidRPr="00CE356C">
        <w:rPr>
          <w:rFonts w:ascii="Times New Roman" w:hAnsi="Times New Roman"/>
          <w:b/>
          <w:sz w:val="28"/>
          <w:szCs w:val="28"/>
        </w:rPr>
        <w:t>1.</w:t>
      </w:r>
      <w:r w:rsidRPr="002A7F44">
        <w:rPr>
          <w:rFonts w:ascii="Times New Roman" w:hAnsi="Times New Roman"/>
          <w:sz w:val="28"/>
          <w:szCs w:val="28"/>
        </w:rPr>
        <w:t xml:space="preserve"> В связи с тем, что совокупный годовой объем закупок заказчика не превышает сто миллионов рублей  в  МБУК «ЦБС Назаровского района» в соответствии с частью 2 статьи 38 Федерального закона № 44-ФЗ  ответственным за осуществление закупок назначено должностное лицо (контрактный управляющий), соответствующий требованиям, установленным частью 6 статьи 38 Федерального закона № 44-ФЗ.</w:t>
      </w:r>
    </w:p>
    <w:p w:rsidR="002A7F44" w:rsidRPr="002A7F44" w:rsidRDefault="009C7DF8" w:rsidP="009C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7F44" w:rsidRPr="002A7F44">
        <w:rPr>
          <w:rFonts w:ascii="Times New Roman" w:hAnsi="Times New Roman"/>
          <w:sz w:val="28"/>
          <w:szCs w:val="28"/>
        </w:rPr>
        <w:t>Уполномоченным органом для осуществления функций по определению поставщиков (подрядчиков, исполнителей) для администрации Назаровского района  и подведомственных муниципальных  учреждений Назаровского района  определено МКУ служба «Заказчик» Назаровского района.</w:t>
      </w:r>
    </w:p>
    <w:p w:rsidR="002A7F44" w:rsidRPr="002A7F44" w:rsidRDefault="002A7F44" w:rsidP="009C7DF8">
      <w:pPr>
        <w:pStyle w:val="Default"/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2A7F44">
        <w:rPr>
          <w:sz w:val="28"/>
          <w:szCs w:val="28"/>
        </w:rPr>
        <w:t xml:space="preserve">   </w:t>
      </w:r>
      <w:r w:rsidR="009C7DF8">
        <w:rPr>
          <w:sz w:val="28"/>
          <w:szCs w:val="28"/>
        </w:rPr>
        <w:t xml:space="preserve">  </w:t>
      </w:r>
      <w:r w:rsidRPr="002A7F44">
        <w:rPr>
          <w:sz w:val="28"/>
          <w:szCs w:val="28"/>
        </w:rPr>
        <w:t xml:space="preserve"> </w:t>
      </w:r>
      <w:r w:rsidRPr="00CE356C">
        <w:rPr>
          <w:b/>
          <w:sz w:val="28"/>
          <w:szCs w:val="28"/>
        </w:rPr>
        <w:t>2.</w:t>
      </w:r>
      <w:r w:rsidRPr="002A7F44">
        <w:rPr>
          <w:sz w:val="28"/>
          <w:szCs w:val="28"/>
        </w:rPr>
        <w:t xml:space="preserve">  Планирование закупок в 2022 году учреждением осуществлялось в соответствии с главой 2 «Планирование» Федерального закона № 44-ФЗ и включало  в себя утверждение и ведение  плана-графика закупок. </w:t>
      </w:r>
    </w:p>
    <w:p w:rsidR="002A7F44" w:rsidRPr="002A7F44" w:rsidRDefault="002A7F44" w:rsidP="002A7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lastRenderedPageBreak/>
        <w:t xml:space="preserve">        В соответствии с пунктом  7 статьи 16 закона 44-ФЗ план-график закупок бюджетного учреждения на 2022 год утвержден в течение десяти рабочих дней после утверждения плана финансово-хозяйственной деятельности.</w:t>
      </w:r>
    </w:p>
    <w:p w:rsidR="002A7F44" w:rsidRPr="002A7F44" w:rsidRDefault="002A7F44" w:rsidP="002A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A7F44">
        <w:rPr>
          <w:rFonts w:ascii="Times New Roman" w:hAnsi="Times New Roman"/>
          <w:sz w:val="28"/>
          <w:szCs w:val="28"/>
        </w:rPr>
        <w:t>В план ФХД в 2022 году вносились изменения 8 раз, в план- график были внесены изменения 10 раз. Основания для внесения изменений в план-график соответствуют п.8 статьи 16 Закона 44-ФЗ.</w:t>
      </w:r>
    </w:p>
    <w:p w:rsidR="002A7F44" w:rsidRPr="002A7F44" w:rsidRDefault="002A7F44" w:rsidP="002A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A7F44">
        <w:rPr>
          <w:rFonts w:ascii="Times New Roman" w:hAnsi="Times New Roman"/>
          <w:sz w:val="28"/>
          <w:szCs w:val="28"/>
        </w:rPr>
        <w:t>При анализе изменений,  вносимых в течение финансового года в план ФХД и план- график  выявлено, что плановые расходы  на закупку товаров, работ, услуг, предусмотренные планом ФХД в течение 2022 года  не соответствовали  объему финансового обеспечения, предусмотренному показателям плана-графика, размещенного в сети ЕИС 22.12.2021, 23.12.2021 и 13.01.2022 в  нарушение п.42 Приказа №186-н «О требованиях к составлению и утверждению плана финансово-хозяйственной</w:t>
      </w:r>
      <w:proofErr w:type="gramEnd"/>
      <w:r w:rsidRPr="002A7F44">
        <w:rPr>
          <w:rFonts w:ascii="Times New Roman" w:hAnsi="Times New Roman"/>
          <w:sz w:val="28"/>
          <w:szCs w:val="28"/>
        </w:rPr>
        <w:t xml:space="preserve"> деятельности государственного (муниципального) учреждения». </w:t>
      </w:r>
    </w:p>
    <w:p w:rsidR="002A7F44" w:rsidRPr="002A7F44" w:rsidRDefault="002A7F44" w:rsidP="002A7F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56C">
        <w:rPr>
          <w:rFonts w:ascii="Times New Roman" w:hAnsi="Times New Roman"/>
          <w:b/>
          <w:sz w:val="28"/>
          <w:szCs w:val="28"/>
        </w:rPr>
        <w:t xml:space="preserve">   </w:t>
      </w:r>
      <w:r w:rsidRPr="00CE356C">
        <w:rPr>
          <w:b/>
          <w:sz w:val="28"/>
          <w:szCs w:val="28"/>
        </w:rPr>
        <w:t xml:space="preserve">      </w:t>
      </w:r>
      <w:r w:rsidRPr="00CE356C">
        <w:rPr>
          <w:rFonts w:ascii="Times New Roman" w:hAnsi="Times New Roman"/>
          <w:b/>
          <w:sz w:val="28"/>
          <w:szCs w:val="28"/>
        </w:rPr>
        <w:t>3.</w:t>
      </w:r>
      <w:r w:rsidRPr="002A7F44">
        <w:rPr>
          <w:rFonts w:ascii="Times New Roman" w:hAnsi="Times New Roman"/>
          <w:sz w:val="28"/>
          <w:szCs w:val="28"/>
        </w:rPr>
        <w:t xml:space="preserve">   Доля закупок у единственного поставщика составила в 2022  году – 88,3%.</w:t>
      </w:r>
    </w:p>
    <w:p w:rsidR="002A7F44" w:rsidRPr="002A7F44" w:rsidRDefault="002A7F44" w:rsidP="002A7F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 В 2022 году с единственным поставщиком осуществлено 53 закупки на сумму 4727,8 тыс. рублей, в том числе:</w:t>
      </w:r>
    </w:p>
    <w:p w:rsidR="002A7F44" w:rsidRPr="002A7F44" w:rsidRDefault="002A7F44" w:rsidP="002A7F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- осуществление закупок, которые относятся к сфере деятельности субъектов естественных монополий (общедоступная электросвязь) – 1 закупка на сумму 561,7 тыс. рублей, или 11,9% от суммы закупок с единственным поставщиком;</w:t>
      </w:r>
    </w:p>
    <w:p w:rsidR="002A7F44" w:rsidRDefault="002A7F44" w:rsidP="002A7F44">
      <w:pPr>
        <w:pStyle w:val="Default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закупки товаров, работ, услуг на сумму, не превышающую шестисот тысяч рублей с учетом установленных ограничений (не больше 5 млн. рублей  или не </w:t>
      </w:r>
      <w:r w:rsidRPr="00302C86">
        <w:rPr>
          <w:sz w:val="28"/>
          <w:szCs w:val="28"/>
        </w:rPr>
        <w:t>больше 50 % совокупного</w:t>
      </w:r>
      <w:r>
        <w:rPr>
          <w:sz w:val="28"/>
          <w:szCs w:val="28"/>
        </w:rPr>
        <w:t xml:space="preserve"> годового объема закупок) - 46 закупок  на сумму 3329,2 тыс. рублей или 70,4% от суммы закупок с единственным поставщиком;</w:t>
      </w:r>
    </w:p>
    <w:p w:rsidR="002A7F44" w:rsidRDefault="002A7F44" w:rsidP="002A7F44">
      <w:pPr>
        <w:pStyle w:val="Default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оказание услуг по водоснабжению, водоотведению, теплоснабжению- 4 закупки на сумму 486,9 тыс. рублей или 10,3% от суммы закупок с единственным поставщиком;</w:t>
      </w:r>
    </w:p>
    <w:p w:rsidR="002A7F44" w:rsidRDefault="002A7F44" w:rsidP="00CE356C">
      <w:pPr>
        <w:pStyle w:val="Default"/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- договор энергоснабжения -1 закупка на сумму 350,0 тыс. рублей или  7,4% от суммы закупок с единственным поставщиком.</w:t>
      </w:r>
    </w:p>
    <w:p w:rsidR="002A7F44" w:rsidRPr="009B579D" w:rsidRDefault="00CE356C" w:rsidP="00CE356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F44" w:rsidRPr="009B579D">
        <w:rPr>
          <w:sz w:val="28"/>
          <w:szCs w:val="28"/>
        </w:rPr>
        <w:t xml:space="preserve">При проверке </w:t>
      </w:r>
      <w:r w:rsidR="002A7F44">
        <w:rPr>
          <w:sz w:val="28"/>
          <w:szCs w:val="28"/>
        </w:rPr>
        <w:t>м/</w:t>
      </w:r>
      <w:proofErr w:type="gramStart"/>
      <w:r w:rsidR="002A7F44">
        <w:rPr>
          <w:sz w:val="28"/>
          <w:szCs w:val="28"/>
        </w:rPr>
        <w:t>к</w:t>
      </w:r>
      <w:proofErr w:type="gramEnd"/>
      <w:r w:rsidR="002A7F44">
        <w:rPr>
          <w:sz w:val="28"/>
          <w:szCs w:val="28"/>
        </w:rPr>
        <w:t xml:space="preserve"> с единственным поставщиком выявлены следующие нарушения и недостатки:</w:t>
      </w:r>
    </w:p>
    <w:p w:rsidR="002A7F44" w:rsidRPr="000A7169" w:rsidRDefault="00CE356C" w:rsidP="00CE356C">
      <w:pPr>
        <w:pStyle w:val="Default"/>
        <w:tabs>
          <w:tab w:val="left" w:pos="567"/>
        </w:tabs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2A7F44">
        <w:rPr>
          <w:sz w:val="28"/>
          <w:szCs w:val="28"/>
          <w:lang w:eastAsia="ru-RU"/>
        </w:rPr>
        <w:t>-</w:t>
      </w:r>
      <w:r w:rsidR="002A7F44" w:rsidRPr="000A7169">
        <w:rPr>
          <w:sz w:val="28"/>
          <w:szCs w:val="28"/>
          <w:lang w:eastAsia="ru-RU"/>
        </w:rPr>
        <w:t xml:space="preserve"> </w:t>
      </w:r>
      <w:r w:rsidR="002A7F44">
        <w:rPr>
          <w:sz w:val="28"/>
          <w:szCs w:val="28"/>
          <w:lang w:eastAsia="ru-RU"/>
        </w:rPr>
        <w:t>н</w:t>
      </w:r>
      <w:r w:rsidR="002A7F44" w:rsidRPr="000A7169">
        <w:rPr>
          <w:sz w:val="28"/>
          <w:szCs w:val="28"/>
        </w:rPr>
        <w:t xml:space="preserve">еточность при определении информации об объекте закупки в плане </w:t>
      </w:r>
      <w:proofErr w:type="gramStart"/>
      <w:r w:rsidR="002A7F44" w:rsidRPr="000A7169">
        <w:rPr>
          <w:sz w:val="28"/>
          <w:szCs w:val="28"/>
        </w:rPr>
        <w:t>–г</w:t>
      </w:r>
      <w:proofErr w:type="gramEnd"/>
      <w:r w:rsidR="002A7F44" w:rsidRPr="000A7169">
        <w:rPr>
          <w:sz w:val="28"/>
          <w:szCs w:val="28"/>
        </w:rPr>
        <w:t>рафике по контракту на водоснабжение и водоотведение</w:t>
      </w:r>
      <w:r w:rsidR="002A7F44">
        <w:rPr>
          <w:sz w:val="28"/>
          <w:szCs w:val="28"/>
        </w:rPr>
        <w:t xml:space="preserve"> на сумму 13,9 тыс. рублей</w:t>
      </w:r>
      <w:r w:rsidR="002A7F44" w:rsidRPr="000A7169">
        <w:rPr>
          <w:sz w:val="28"/>
          <w:szCs w:val="28"/>
        </w:rPr>
        <w:t>;</w:t>
      </w:r>
    </w:p>
    <w:p w:rsidR="002A7F44" w:rsidRPr="002A7F44" w:rsidRDefault="002A7F44" w:rsidP="00CE356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  -  </w:t>
      </w:r>
      <w:r w:rsidRPr="002A7F44">
        <w:rPr>
          <w:rFonts w:ascii="Times New Roman" w:hAnsi="Times New Roman"/>
          <w:bCs/>
          <w:sz w:val="28"/>
          <w:szCs w:val="28"/>
        </w:rPr>
        <w:t xml:space="preserve">в 4 муниципальных  контрактах на общую сумму 107,0  тыс. рублей  в нарушение  требований  части 2 статьи 34 не указано, что цена контракта является твердой и определяется на весь срок исполнения контракта; </w:t>
      </w:r>
    </w:p>
    <w:p w:rsidR="002A7F44" w:rsidRPr="002A7F44" w:rsidRDefault="002A7F44" w:rsidP="00CE35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F44">
        <w:rPr>
          <w:rFonts w:ascii="Times New Roman" w:hAnsi="Times New Roman"/>
          <w:bCs/>
          <w:sz w:val="28"/>
          <w:szCs w:val="28"/>
        </w:rPr>
        <w:t xml:space="preserve">        - в 1 муниципальном контракте на сумму 192,0 тыс. рублей  не установлен  срок оплаты (нарушение  требований п.13,  п.13.1 статьи 34 закона 44-ФЗ); </w:t>
      </w:r>
    </w:p>
    <w:p w:rsidR="002A7F44" w:rsidRPr="002A7F44" w:rsidRDefault="002A7F44" w:rsidP="00CE3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F44">
        <w:rPr>
          <w:rFonts w:ascii="Times New Roman" w:hAnsi="Times New Roman"/>
          <w:bCs/>
          <w:sz w:val="28"/>
          <w:szCs w:val="28"/>
        </w:rPr>
        <w:t xml:space="preserve">        - в  4 муниципальных контрактах на сумму 629,1 нарушения в части авансового платежа за представленные услуги (</w:t>
      </w:r>
      <w:r w:rsidRPr="002A7F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Красноярского края от 24 декабря 2021 г. N 940-П).</w:t>
      </w:r>
    </w:p>
    <w:p w:rsidR="002A7F44" w:rsidRPr="002A7F44" w:rsidRDefault="002A7F44" w:rsidP="00CE356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bCs/>
          <w:sz w:val="28"/>
          <w:szCs w:val="28"/>
        </w:rPr>
        <w:lastRenderedPageBreak/>
        <w:t xml:space="preserve">        -  в  12 контрактах на сумму 1743,6 тыс. рублей указан срок оплаты более 10 рабочих дней, что не соответствует </w:t>
      </w:r>
      <w:r w:rsidRPr="002A7F44">
        <w:rPr>
          <w:rFonts w:ascii="Times New Roman" w:hAnsi="Times New Roman"/>
          <w:sz w:val="28"/>
          <w:szCs w:val="28"/>
        </w:rPr>
        <w:t>требованиям статьи 13.1 Федерального закона 44-ФЗ.</w:t>
      </w:r>
    </w:p>
    <w:p w:rsidR="002A7F44" w:rsidRPr="002A7F44" w:rsidRDefault="002A7F44" w:rsidP="00CE356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F44" w:rsidRPr="002A7F44" w:rsidRDefault="002A7F44" w:rsidP="002A7F4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A7F44">
        <w:rPr>
          <w:sz w:val="28"/>
          <w:szCs w:val="28"/>
        </w:rPr>
        <w:t xml:space="preserve">       </w:t>
      </w:r>
      <w:r w:rsidRPr="00CE356C">
        <w:rPr>
          <w:b/>
          <w:sz w:val="28"/>
          <w:szCs w:val="28"/>
        </w:rPr>
        <w:t>4.</w:t>
      </w:r>
      <w:r w:rsidRPr="002A7F44">
        <w:rPr>
          <w:sz w:val="28"/>
          <w:szCs w:val="28"/>
        </w:rPr>
        <w:t xml:space="preserve"> МБУК «ЦБС Назаровского района в 2022 году   было размещено 1 извещение о проведении конкурентных процедур закупок товаров, работ, услуг:</w:t>
      </w:r>
    </w:p>
    <w:p w:rsidR="002A7F44" w:rsidRPr="002A7F44" w:rsidRDefault="002A7F44" w:rsidP="002A7F4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F44">
        <w:rPr>
          <w:sz w:val="28"/>
          <w:szCs w:val="28"/>
        </w:rPr>
        <w:t xml:space="preserve">     - от 29.06.2022 </w:t>
      </w:r>
      <w:r w:rsidRPr="002A7F44">
        <w:rPr>
          <w:sz w:val="28"/>
          <w:szCs w:val="28"/>
          <w:shd w:val="clear" w:color="auto" w:fill="FFFFFF"/>
        </w:rPr>
        <w:t>№0819300000122000071</w:t>
      </w:r>
      <w:r w:rsidRPr="002A7F44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2A7F44">
        <w:rPr>
          <w:sz w:val="28"/>
          <w:szCs w:val="28"/>
          <w:shd w:val="clear" w:color="auto" w:fill="FFFFFF"/>
        </w:rPr>
        <w:t>с НМЦК 667,0 тыс. рублей.</w:t>
      </w:r>
    </w:p>
    <w:p w:rsidR="002A7F44" w:rsidRPr="002A7F44" w:rsidRDefault="002A7F44" w:rsidP="002A7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A7F44">
        <w:rPr>
          <w:sz w:val="28"/>
          <w:szCs w:val="28"/>
        </w:rPr>
        <w:t xml:space="preserve">        </w:t>
      </w:r>
      <w:r w:rsidRPr="002A7F44">
        <w:rPr>
          <w:rFonts w:ascii="Times New Roman" w:hAnsi="Times New Roman"/>
          <w:sz w:val="28"/>
          <w:szCs w:val="28"/>
        </w:rPr>
        <w:t xml:space="preserve">По итогам электронного аукциона был заключен  муниципальный контракт на сумму 627,0 тыс. рублей  на комплектование книжных фондов для МБУК «ЦБС Назаровского района». </w:t>
      </w:r>
    </w:p>
    <w:p w:rsidR="002A7F44" w:rsidRPr="002A7F44" w:rsidRDefault="002A7F44" w:rsidP="002A7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7F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A7F44">
        <w:rPr>
          <w:sz w:val="28"/>
          <w:szCs w:val="28"/>
        </w:rPr>
        <w:t xml:space="preserve"> Проверка показала, что заключённый по итогам электронного аукциона  контракт с ИП </w:t>
      </w:r>
      <w:proofErr w:type="spellStart"/>
      <w:r w:rsidRPr="002A7F44">
        <w:rPr>
          <w:sz w:val="28"/>
          <w:szCs w:val="28"/>
        </w:rPr>
        <w:t>Войда</w:t>
      </w:r>
      <w:proofErr w:type="spellEnd"/>
      <w:r w:rsidRPr="002A7F44">
        <w:rPr>
          <w:sz w:val="28"/>
          <w:szCs w:val="28"/>
        </w:rPr>
        <w:t xml:space="preserve"> С.А. от 22.07.2022 года  № 0819300000122000071 соответствует проекту контракта, предусмотренного документацией (извещением) о закупках. Цена заключённого контракта не превышают цену контракта, указанную в протоколе закупок. </w:t>
      </w:r>
    </w:p>
    <w:p w:rsidR="002A7F44" w:rsidRPr="002A7F44" w:rsidRDefault="002A7F44" w:rsidP="002A7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7F44">
        <w:rPr>
          <w:sz w:val="28"/>
          <w:szCs w:val="28"/>
        </w:rPr>
        <w:t xml:space="preserve">       </w:t>
      </w:r>
      <w:proofErr w:type="gramStart"/>
      <w:r w:rsidRPr="002A7F44">
        <w:rPr>
          <w:sz w:val="28"/>
          <w:szCs w:val="28"/>
        </w:rPr>
        <w:t xml:space="preserve">Информация о заключении, исполнении м/к размещена в ЕИС в сроки, установленные статьей 103 закона 44- ФЗ (в течение 5 рабочих дней). </w:t>
      </w:r>
      <w:proofErr w:type="gramEnd"/>
    </w:p>
    <w:p w:rsidR="002A7F44" w:rsidRPr="002A7F44" w:rsidRDefault="002A7F44" w:rsidP="002A7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A7F44">
        <w:rPr>
          <w:rFonts w:ascii="Times New Roman" w:hAnsi="Times New Roman"/>
          <w:sz w:val="28"/>
          <w:szCs w:val="28"/>
        </w:rPr>
        <w:t>Абсолютный</w:t>
      </w:r>
      <w:proofErr w:type="gramEnd"/>
      <w:r w:rsidRPr="002A7F44">
        <w:rPr>
          <w:rFonts w:ascii="Times New Roman" w:hAnsi="Times New Roman"/>
          <w:sz w:val="28"/>
          <w:szCs w:val="28"/>
        </w:rPr>
        <w:t xml:space="preserve"> объѐм экономии при осуществлении конкурентных закупок  в    2022 году составил 40,1  тыс. рублей, относительный – 6,0%;</w:t>
      </w:r>
    </w:p>
    <w:p w:rsidR="002A7F44" w:rsidRPr="002A7F44" w:rsidRDefault="002A7F44" w:rsidP="002A7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7F44">
        <w:rPr>
          <w:rFonts w:ascii="Times New Roman" w:hAnsi="Times New Roman"/>
          <w:sz w:val="28"/>
          <w:szCs w:val="28"/>
        </w:rPr>
        <w:t xml:space="preserve">       Показатель «среднее количество участников торгов (конкурсов, аукционов) на 1 закупку», характеризующий конкуренцию закупочной деятельности 2022 году 2.</w:t>
      </w:r>
      <w:r w:rsidRPr="002A7F44">
        <w:rPr>
          <w:rFonts w:ascii="Times New Roman" w:hAnsi="Times New Roman"/>
          <w:i/>
          <w:sz w:val="28"/>
          <w:szCs w:val="28"/>
        </w:rPr>
        <w:t xml:space="preserve"> </w:t>
      </w:r>
    </w:p>
    <w:p w:rsidR="002A7F44" w:rsidRDefault="002A7F44" w:rsidP="002A7F44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56C">
        <w:rPr>
          <w:sz w:val="28"/>
          <w:szCs w:val="28"/>
        </w:rPr>
        <w:t xml:space="preserve"> </w:t>
      </w:r>
      <w:r w:rsidRPr="00A268BD">
        <w:rPr>
          <w:sz w:val="28"/>
          <w:szCs w:val="28"/>
        </w:rPr>
        <w:t>Сложившиеся значения показателей экономии бюджетных средств и конкуренции закупочных процедур</w:t>
      </w:r>
      <w:r>
        <w:rPr>
          <w:sz w:val="28"/>
          <w:szCs w:val="28"/>
        </w:rPr>
        <w:t>, а также большая доля закупок у единственного поставщика</w:t>
      </w:r>
      <w:r w:rsidRPr="00A268BD">
        <w:rPr>
          <w:sz w:val="28"/>
          <w:szCs w:val="28"/>
        </w:rPr>
        <w:t xml:space="preserve"> не подтверждают эффективность закупочной деятельности </w:t>
      </w:r>
      <w:r>
        <w:rPr>
          <w:sz w:val="28"/>
          <w:szCs w:val="28"/>
        </w:rPr>
        <w:t>МБУК «ЦБС Назаровского района».</w:t>
      </w:r>
    </w:p>
    <w:p w:rsidR="00CE356C" w:rsidRDefault="002A7F44" w:rsidP="00CE3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56C">
        <w:rPr>
          <w:sz w:val="28"/>
          <w:szCs w:val="28"/>
        </w:rPr>
        <w:t xml:space="preserve">      </w:t>
      </w:r>
      <w:r w:rsidR="00CE356C">
        <w:rPr>
          <w:rFonts w:ascii="Times New Roman" w:hAnsi="Times New Roman"/>
          <w:sz w:val="28"/>
          <w:szCs w:val="28"/>
        </w:rPr>
        <w:t xml:space="preserve">  </w:t>
      </w:r>
      <w:r w:rsidR="00CE356C" w:rsidRPr="00CE356C">
        <w:rPr>
          <w:rFonts w:ascii="Times New Roman" w:hAnsi="Times New Roman"/>
          <w:sz w:val="28"/>
          <w:szCs w:val="28"/>
        </w:rPr>
        <w:t>По результатам проверки составлен акт от 22.02.2023, который  подписан  директором  МБУК «ЦБС Назаровского района»   и гл. бухгалтером МКУ «ЦБ Назаровского района» без разногласий.</w:t>
      </w:r>
    </w:p>
    <w:p w:rsidR="00CE356C" w:rsidRPr="00CE356C" w:rsidRDefault="00CE356C" w:rsidP="00CE356C">
      <w:pPr>
        <w:pStyle w:val="2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CD1637">
        <w:rPr>
          <w:b w:val="0"/>
          <w:sz w:val="28"/>
          <w:szCs w:val="28"/>
        </w:rPr>
        <w:t xml:space="preserve"> В целях организации эффективного использования бюджетных средств, ревизионная комиссия  предложила принять меры по устранению нарушений и недостатков, выявленных в ходе проверки.</w:t>
      </w:r>
    </w:p>
    <w:p w:rsidR="00CE356C" w:rsidRDefault="00CE356C" w:rsidP="00CE35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56C">
        <w:rPr>
          <w:rFonts w:ascii="Times New Roman" w:hAnsi="Times New Roman"/>
          <w:sz w:val="28"/>
          <w:szCs w:val="28"/>
        </w:rPr>
        <w:t xml:space="preserve">       В установленный срок (в течение 30 дней) поступила информация о принятых мерах по устранению нарушений и недостатков, выявленных в ходе проверки. </w:t>
      </w:r>
    </w:p>
    <w:p w:rsidR="00CE356C" w:rsidRPr="00CE356C" w:rsidRDefault="00CE356C" w:rsidP="00CE35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56C">
        <w:rPr>
          <w:rFonts w:ascii="Times New Roman" w:hAnsi="Times New Roman"/>
          <w:sz w:val="28"/>
          <w:szCs w:val="28"/>
        </w:rPr>
        <w:t xml:space="preserve">       Копии акта направлены </w:t>
      </w:r>
      <w:proofErr w:type="gramStart"/>
      <w:r w:rsidRPr="00CE356C">
        <w:rPr>
          <w:rFonts w:ascii="Times New Roman" w:hAnsi="Times New Roman"/>
          <w:sz w:val="28"/>
          <w:szCs w:val="28"/>
        </w:rPr>
        <w:t>в</w:t>
      </w:r>
      <w:proofErr w:type="gramEnd"/>
      <w:r w:rsidRPr="00CE35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56C">
        <w:rPr>
          <w:rFonts w:ascii="Times New Roman" w:hAnsi="Times New Roman"/>
          <w:sz w:val="28"/>
          <w:szCs w:val="28"/>
        </w:rPr>
        <w:t>Назаровский</w:t>
      </w:r>
      <w:proofErr w:type="gramEnd"/>
      <w:r w:rsidRPr="00CE356C">
        <w:rPr>
          <w:rFonts w:ascii="Times New Roman" w:hAnsi="Times New Roman"/>
          <w:sz w:val="28"/>
          <w:szCs w:val="28"/>
        </w:rPr>
        <w:t xml:space="preserve"> районный Совет депутатов и главе района. </w:t>
      </w:r>
    </w:p>
    <w:p w:rsidR="002A7F44" w:rsidRDefault="00CE356C" w:rsidP="00CE35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Pr="00CE3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56C">
        <w:rPr>
          <w:rFonts w:ascii="Times New Roman" w:hAnsi="Times New Roman"/>
          <w:sz w:val="28"/>
          <w:szCs w:val="28"/>
        </w:rPr>
        <w:t>В соответствии с соглашением</w:t>
      </w:r>
      <w:r>
        <w:rPr>
          <w:rFonts w:ascii="Times New Roman" w:hAnsi="Times New Roman"/>
          <w:sz w:val="28"/>
          <w:szCs w:val="28"/>
        </w:rPr>
        <w:t xml:space="preserve"> о взаимодействии копия </w:t>
      </w:r>
      <w:r w:rsidRPr="00CE356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CE356C">
        <w:rPr>
          <w:rFonts w:ascii="Times New Roman" w:hAnsi="Times New Roman"/>
          <w:sz w:val="28"/>
          <w:szCs w:val="28"/>
        </w:rPr>
        <w:t xml:space="preserve"> проверки передан</w:t>
      </w:r>
      <w:r>
        <w:rPr>
          <w:rFonts w:ascii="Times New Roman" w:hAnsi="Times New Roman"/>
          <w:sz w:val="28"/>
          <w:szCs w:val="28"/>
        </w:rPr>
        <w:t>а</w:t>
      </w:r>
      <w:r w:rsidRPr="00CE356C">
        <w:rPr>
          <w:rFonts w:ascii="Times New Roman" w:hAnsi="Times New Roman"/>
          <w:sz w:val="28"/>
          <w:szCs w:val="28"/>
        </w:rPr>
        <w:t xml:space="preserve"> в прокуратуру.</w:t>
      </w:r>
    </w:p>
    <w:p w:rsidR="00CE356C" w:rsidRDefault="00CE356C" w:rsidP="00CE356C">
      <w:pPr>
        <w:tabs>
          <w:tab w:val="left" w:pos="567"/>
        </w:tabs>
        <w:spacing w:after="0" w:line="240" w:lineRule="auto"/>
        <w:jc w:val="both"/>
        <w:rPr>
          <w:bCs/>
        </w:rPr>
      </w:pPr>
    </w:p>
    <w:p w:rsidR="00F62EE9" w:rsidRPr="00F62EE9" w:rsidRDefault="00F62EE9" w:rsidP="00F6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(Информацию подготовила председатель ревизионной комиссии  Назаровского  района Т.В. </w:t>
      </w:r>
      <w:proofErr w:type="spellStart"/>
      <w:r w:rsidRPr="00F62EE9">
        <w:rPr>
          <w:rStyle w:val="a4"/>
          <w:rFonts w:ascii="Times New Roman" w:hAnsi="Times New Roman" w:cs="Times New Roman"/>
          <w:b w:val="0"/>
          <w:sz w:val="28"/>
          <w:szCs w:val="28"/>
        </w:rPr>
        <w:t>Вырезкова</w:t>
      </w:r>
      <w:proofErr w:type="spellEnd"/>
      <w:r w:rsidRPr="00F62EE9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D55F7A" w:rsidRPr="00F62EE9" w:rsidRDefault="00D55F7A"/>
    <w:sectPr w:rsidR="00D55F7A" w:rsidRPr="00F62EE9" w:rsidSect="007D27D0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2EE9"/>
    <w:rsid w:val="002A7F44"/>
    <w:rsid w:val="007D27D0"/>
    <w:rsid w:val="009C7DF8"/>
    <w:rsid w:val="00CE356C"/>
    <w:rsid w:val="00D55F7A"/>
    <w:rsid w:val="00F6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E9"/>
    <w:pPr>
      <w:spacing w:after="200" w:line="276" w:lineRule="auto"/>
      <w:jc w:val="left"/>
    </w:pPr>
    <w:rPr>
      <w:rFonts w:eastAsiaTheme="minorEastAsia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F62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2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uiPriority w:val="22"/>
    <w:qFormat/>
    <w:rsid w:val="00F62EE9"/>
    <w:rPr>
      <w:b/>
      <w:bCs/>
    </w:rPr>
  </w:style>
  <w:style w:type="character" w:styleId="a5">
    <w:name w:val="Hyperlink"/>
    <w:basedOn w:val="a0"/>
    <w:rsid w:val="002A7F44"/>
    <w:rPr>
      <w:color w:val="0000FF"/>
      <w:u w:val="single"/>
    </w:rPr>
  </w:style>
  <w:style w:type="paragraph" w:customStyle="1" w:styleId="Default">
    <w:name w:val="Default"/>
    <w:rsid w:val="002A7F4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E3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2023-05-05T02:07:00Z</dcterms:created>
  <dcterms:modified xsi:type="dcterms:W3CDTF">2023-05-05T02:42:00Z</dcterms:modified>
</cp:coreProperties>
</file>